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5DD" w:rsidRPr="001375DD" w:rsidRDefault="001375DD" w:rsidP="001375DD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1375DD">
        <w:rPr>
          <w:rFonts w:ascii="Calibri" w:eastAsia="Times New Roman" w:hAnsi="Calibri" w:cs="Times New Roman"/>
          <w:noProof/>
          <w:sz w:val="20"/>
          <w:szCs w:val="20"/>
        </w:rPr>
        <w:drawing>
          <wp:inline distT="0" distB="0" distL="0" distR="0">
            <wp:extent cx="787400" cy="946150"/>
            <wp:effectExtent l="0" t="0" r="0" b="0"/>
            <wp:docPr id="13" name="Рисунок 13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75DD" w:rsidRPr="001375DD" w:rsidRDefault="001375DD" w:rsidP="001375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1375DD">
        <w:rPr>
          <w:rFonts w:ascii="Times New Roman" w:eastAsia="Times New Roman" w:hAnsi="Times New Roman" w:cs="Times New Roman"/>
          <w:b/>
          <w:sz w:val="48"/>
          <w:szCs w:val="48"/>
        </w:rPr>
        <w:t>Р Е Ш Е Н И Е</w:t>
      </w:r>
    </w:p>
    <w:p w:rsid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54D09" w:rsidRPr="00FD1345" w:rsidRDefault="00354D09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375DD" w:rsidRPr="001375DD" w:rsidRDefault="0026439B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24 сентября </w:t>
      </w:r>
      <w:r w:rsidR="001375DD"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202</w:t>
      </w:r>
      <w:r w:rsidR="00720C9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="001375DD"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646</w:t>
      </w: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75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1375DD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:rsidR="00372FEB" w:rsidRPr="00C118F9" w:rsidRDefault="00372FEB" w:rsidP="002B5C3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54D09" w:rsidRPr="00C118F9" w:rsidRDefault="00354D09" w:rsidP="002B5C3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72FEB" w:rsidRPr="00C118F9" w:rsidRDefault="00372FEB" w:rsidP="002B5C3C">
      <w:pPr>
        <w:pStyle w:val="aa"/>
        <w:jc w:val="both"/>
        <w:rPr>
          <w:rFonts w:ascii="Times New Roman" w:hAnsi="Times New Roman"/>
          <w:sz w:val="28"/>
          <w:szCs w:val="28"/>
        </w:rPr>
        <w:sectPr w:rsidR="00372FEB" w:rsidRPr="00C118F9" w:rsidSect="001375DD">
          <w:type w:val="continuous"/>
          <w:pgSz w:w="11906" w:h="16838"/>
          <w:pgMar w:top="1021" w:right="849" w:bottom="1134" w:left="1701" w:header="709" w:footer="709" w:gutter="0"/>
          <w:cols w:space="708"/>
          <w:docGrid w:linePitch="360"/>
        </w:sectPr>
      </w:pPr>
    </w:p>
    <w:p w:rsidR="008A1B47" w:rsidRPr="00C118F9" w:rsidRDefault="00ED15D0" w:rsidP="008A48D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C118F9">
        <w:rPr>
          <w:rFonts w:ascii="Times New Roman" w:hAnsi="Times New Roman"/>
          <w:sz w:val="28"/>
          <w:szCs w:val="28"/>
        </w:rPr>
        <w:lastRenderedPageBreak/>
        <w:t xml:space="preserve">О внесении изменений в </w:t>
      </w:r>
      <w:r w:rsidR="00E91283" w:rsidRPr="00C118F9">
        <w:rPr>
          <w:rFonts w:ascii="Times New Roman" w:hAnsi="Times New Roman"/>
          <w:sz w:val="28"/>
          <w:szCs w:val="28"/>
        </w:rPr>
        <w:t xml:space="preserve">решение Рубцовского городского Совета депутатов Алтайского края от </w:t>
      </w:r>
      <w:r w:rsidR="008A48DA" w:rsidRPr="00C118F9">
        <w:rPr>
          <w:rFonts w:ascii="Times New Roman" w:hAnsi="Times New Roman"/>
          <w:sz w:val="28"/>
          <w:szCs w:val="28"/>
        </w:rPr>
        <w:t>30</w:t>
      </w:r>
      <w:r w:rsidR="00E91283" w:rsidRPr="00C118F9">
        <w:rPr>
          <w:rFonts w:ascii="Times New Roman" w:hAnsi="Times New Roman"/>
          <w:sz w:val="28"/>
          <w:szCs w:val="28"/>
        </w:rPr>
        <w:t>.0</w:t>
      </w:r>
      <w:r w:rsidR="008A48DA" w:rsidRPr="00C118F9">
        <w:rPr>
          <w:rFonts w:ascii="Times New Roman" w:hAnsi="Times New Roman"/>
          <w:sz w:val="28"/>
          <w:szCs w:val="28"/>
        </w:rPr>
        <w:t>6.2022 № 859</w:t>
      </w:r>
      <w:r w:rsidR="00E91283" w:rsidRPr="00C118F9">
        <w:rPr>
          <w:rFonts w:ascii="Times New Roman" w:hAnsi="Times New Roman"/>
          <w:sz w:val="28"/>
          <w:szCs w:val="28"/>
        </w:rPr>
        <w:t xml:space="preserve"> «</w:t>
      </w:r>
      <w:r w:rsidR="008A48DA" w:rsidRPr="00C118F9">
        <w:rPr>
          <w:rFonts w:ascii="Times New Roman" w:hAnsi="Times New Roman"/>
          <w:sz w:val="28"/>
          <w:szCs w:val="28"/>
        </w:rPr>
        <w:t>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края»</w:t>
      </w:r>
      <w:r w:rsidRPr="00C118F9">
        <w:rPr>
          <w:rFonts w:ascii="Times New Roman" w:hAnsi="Times New Roman"/>
          <w:sz w:val="28"/>
          <w:szCs w:val="28"/>
        </w:rPr>
        <w:t xml:space="preserve"> </w:t>
      </w:r>
    </w:p>
    <w:p w:rsidR="001C657C" w:rsidRPr="00C118F9" w:rsidRDefault="001C657C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C657C" w:rsidRPr="00C118F9" w:rsidSect="00FD1345">
          <w:type w:val="continuous"/>
          <w:pgSz w:w="11906" w:h="16838"/>
          <w:pgMar w:top="1021" w:right="6094" w:bottom="1134" w:left="1701" w:header="709" w:footer="709" w:gutter="0"/>
          <w:cols w:space="708"/>
          <w:docGrid w:linePitch="360"/>
        </w:sectPr>
      </w:pPr>
    </w:p>
    <w:p w:rsidR="00BF7765" w:rsidRPr="00C118F9" w:rsidRDefault="00BF7765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D09" w:rsidRPr="00C118F9" w:rsidRDefault="00354D09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625E" w:rsidRPr="00C118F9" w:rsidRDefault="0075625E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8F9">
        <w:rPr>
          <w:rFonts w:ascii="Times New Roman" w:hAnsi="Times New Roman"/>
          <w:sz w:val="28"/>
          <w:szCs w:val="28"/>
        </w:rPr>
        <w:tab/>
      </w:r>
      <w:r w:rsidR="009B34AE" w:rsidRPr="00C118F9">
        <w:rPr>
          <w:rFonts w:ascii="Times New Roman" w:hAnsi="Times New Roman"/>
          <w:sz w:val="28"/>
          <w:szCs w:val="28"/>
        </w:rPr>
        <w:t xml:space="preserve">В соответствии </w:t>
      </w:r>
      <w:r w:rsidR="00807D26" w:rsidRPr="00C118F9">
        <w:rPr>
          <w:rFonts w:ascii="Times New Roman" w:hAnsi="Times New Roman"/>
          <w:sz w:val="28"/>
          <w:szCs w:val="28"/>
        </w:rPr>
        <w:t>с Земельным</w:t>
      </w:r>
      <w:r w:rsidR="009B34AE" w:rsidRPr="00C118F9">
        <w:rPr>
          <w:rFonts w:ascii="Times New Roman" w:hAnsi="Times New Roman"/>
          <w:sz w:val="28"/>
          <w:szCs w:val="28"/>
        </w:rPr>
        <w:t xml:space="preserve"> кодекс</w:t>
      </w:r>
      <w:r w:rsidR="00F3359E">
        <w:rPr>
          <w:rFonts w:ascii="Times New Roman" w:hAnsi="Times New Roman"/>
          <w:sz w:val="28"/>
          <w:szCs w:val="28"/>
        </w:rPr>
        <w:t>ом</w:t>
      </w:r>
      <w:r w:rsidR="009B34AE" w:rsidRPr="00C118F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6C7603" w:rsidRPr="00C118F9">
        <w:rPr>
          <w:rFonts w:ascii="Times New Roman" w:hAnsi="Times New Roman"/>
          <w:sz w:val="28"/>
          <w:szCs w:val="28"/>
        </w:rPr>
        <w:t>,</w:t>
      </w:r>
      <w:r w:rsidR="009B34AE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</w:t>
      </w:r>
      <w:r w:rsidR="009070CF">
        <w:rPr>
          <w:rFonts w:ascii="Times New Roman" w:hAnsi="Times New Roman"/>
          <w:sz w:val="28"/>
          <w:szCs w:val="28"/>
        </w:rPr>
        <w:t>п</w:t>
      </w:r>
      <w:r w:rsidR="006C7603" w:rsidRPr="00C118F9">
        <w:rPr>
          <w:rFonts w:ascii="Times New Roman" w:hAnsi="Times New Roman"/>
          <w:sz w:val="28"/>
          <w:szCs w:val="28"/>
        </w:rPr>
        <w:t xml:space="preserve">риказом </w:t>
      </w:r>
      <w:proofErr w:type="spellStart"/>
      <w:r w:rsidR="006C7603" w:rsidRPr="00C118F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6C7603" w:rsidRPr="00C118F9">
        <w:rPr>
          <w:rFonts w:ascii="Times New Roman" w:hAnsi="Times New Roman"/>
          <w:sz w:val="28"/>
          <w:szCs w:val="28"/>
        </w:rPr>
        <w:t xml:space="preserve"> от 31.10.2025 № П/0398/25 «Об утверждении методических рекомендаций по применению основных принципов определения арендной платы при аренде земельных участков, находящихся в государственной или муниципальной </w:t>
      </w:r>
      <w:r w:rsidR="006C7603" w:rsidRPr="00C118F9">
        <w:rPr>
          <w:rFonts w:ascii="Times New Roman" w:hAnsi="Times New Roman"/>
          <w:sz w:val="28"/>
          <w:szCs w:val="28"/>
        </w:rPr>
        <w:lastRenderedPageBreak/>
        <w:t>собственности, утвержденных постановлением Правительства Российской Федерации от 16</w:t>
      </w:r>
      <w:r w:rsidR="004A4AE9" w:rsidRPr="00C118F9">
        <w:rPr>
          <w:rFonts w:ascii="Times New Roman" w:hAnsi="Times New Roman"/>
          <w:sz w:val="28"/>
          <w:szCs w:val="28"/>
        </w:rPr>
        <w:t>.07.</w:t>
      </w:r>
      <w:r w:rsidR="006C7603" w:rsidRPr="00C118F9">
        <w:rPr>
          <w:rFonts w:ascii="Times New Roman" w:hAnsi="Times New Roman"/>
          <w:sz w:val="28"/>
          <w:szCs w:val="28"/>
        </w:rPr>
        <w:t>2009</w:t>
      </w:r>
      <w:r w:rsidR="004B22B1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 xml:space="preserve">№ 582», </w:t>
      </w:r>
      <w:r w:rsidR="009070CF">
        <w:rPr>
          <w:rFonts w:ascii="Times New Roman" w:hAnsi="Times New Roman"/>
          <w:sz w:val="28"/>
          <w:szCs w:val="28"/>
        </w:rPr>
        <w:t>п</w:t>
      </w:r>
      <w:r w:rsidR="006C7603" w:rsidRPr="00C118F9">
        <w:rPr>
          <w:rFonts w:ascii="Times New Roman" w:hAnsi="Times New Roman"/>
          <w:sz w:val="28"/>
          <w:szCs w:val="28"/>
        </w:rPr>
        <w:t xml:space="preserve">риказом </w:t>
      </w:r>
      <w:proofErr w:type="spellStart"/>
      <w:r w:rsidR="006C7603" w:rsidRPr="00C118F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6C7603" w:rsidRPr="00C118F9">
        <w:rPr>
          <w:rFonts w:ascii="Times New Roman" w:hAnsi="Times New Roman"/>
          <w:sz w:val="28"/>
          <w:szCs w:val="28"/>
        </w:rPr>
        <w:t xml:space="preserve"> от 10.11.2020 </w:t>
      </w:r>
      <w:r w:rsidR="00C118F9">
        <w:rPr>
          <w:rFonts w:ascii="Times New Roman" w:hAnsi="Times New Roman"/>
          <w:sz w:val="28"/>
          <w:szCs w:val="28"/>
        </w:rPr>
        <w:t xml:space="preserve">                   </w:t>
      </w:r>
      <w:r w:rsidR="006C7603" w:rsidRPr="00C118F9">
        <w:rPr>
          <w:rFonts w:ascii="Times New Roman" w:hAnsi="Times New Roman"/>
          <w:sz w:val="28"/>
          <w:szCs w:val="28"/>
        </w:rPr>
        <w:t xml:space="preserve">№ П/0412 «Об утверждении классификатора видов разрешенного использования земельных участков», </w:t>
      </w:r>
      <w:r w:rsidR="008D7802" w:rsidRPr="008D7802">
        <w:rPr>
          <w:rFonts w:ascii="Times New Roman" w:hAnsi="Times New Roman"/>
          <w:sz w:val="28"/>
          <w:szCs w:val="28"/>
        </w:rPr>
        <w:t>постановлением Администрации Алтайского края от 24.12.2007 № 603 «Об утверждении Положения о порядке определения размера арендной платы за использование находящихся на территории Алтайского края земельных участков, государственная собственность на которые не разграничена, предоставленных в аренду без торгов»,</w:t>
      </w:r>
      <w:r w:rsidR="008D7802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>Порядком определения размера арендной платы условий и сроков ее внесения за земельные участки, находящиеся в муниципальной собственности муниципального образования город Рубцовск Алтайского края, принятым решением Рубцовского городского Совета депутатов Алтайского края от 20.09.2018 № 193, подпунктами 5.1.13, 5.1.14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</w:t>
      </w:r>
      <w:r w:rsidR="004B22B1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>№ 631,</w:t>
      </w:r>
      <w:r w:rsidR="009B34AE" w:rsidRPr="00C118F9">
        <w:rPr>
          <w:rFonts w:ascii="Times New Roman" w:hAnsi="Times New Roman"/>
          <w:sz w:val="28"/>
          <w:szCs w:val="28"/>
        </w:rPr>
        <w:t xml:space="preserve"> Рубцовский городской Совет депутатов Алтайского края</w:t>
      </w:r>
    </w:p>
    <w:p w:rsidR="004B22B1" w:rsidRPr="00C118F9" w:rsidRDefault="004B22B1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5C3C" w:rsidRPr="0026439B" w:rsidRDefault="002B5C3C" w:rsidP="00A92470">
      <w:pPr>
        <w:pStyle w:val="aa"/>
        <w:widowControl w:val="0"/>
        <w:jc w:val="both"/>
        <w:rPr>
          <w:rFonts w:ascii="Times New Roman" w:hAnsi="Times New Roman"/>
          <w:b/>
          <w:sz w:val="32"/>
          <w:szCs w:val="32"/>
        </w:rPr>
      </w:pPr>
      <w:r w:rsidRPr="0026439B">
        <w:rPr>
          <w:rFonts w:ascii="Times New Roman" w:hAnsi="Times New Roman"/>
          <w:b/>
          <w:sz w:val="32"/>
          <w:szCs w:val="32"/>
        </w:rPr>
        <w:t>РЕШИЛ:</w:t>
      </w:r>
    </w:p>
    <w:p w:rsidR="00E3329A" w:rsidRPr="00C118F9" w:rsidRDefault="002B5C3C" w:rsidP="00A92470">
      <w:pPr>
        <w:widowControl w:val="0"/>
        <w:spacing w:after="0" w:line="240" w:lineRule="auto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hAnsi="Times New Roman"/>
          <w:sz w:val="28"/>
          <w:szCs w:val="28"/>
        </w:rPr>
        <w:tab/>
      </w:r>
      <w:r w:rsidR="0020477D" w:rsidRPr="00C118F9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9E1A1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Внести </w:t>
      </w:r>
      <w:r w:rsidR="00343602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 </w:t>
      </w:r>
      <w:r w:rsidR="00C3056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решение Рубцовского городского Совета депутатов Алтайского края от 30.06.2022 № 859 «Об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края»</w:t>
      </w:r>
      <w:r w:rsidR="00752A4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E3329A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следующие изменения:</w:t>
      </w:r>
    </w:p>
    <w:p w:rsidR="00814720" w:rsidRPr="00C118F9" w:rsidRDefault="009070CF" w:rsidP="00814720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1.1. в 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наименовании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решения 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после слов «муниципального образования» дополнить словами «городской округ»;</w:t>
      </w:r>
    </w:p>
    <w:p w:rsidR="00573798" w:rsidRPr="00C118F9" w:rsidRDefault="00573798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дополнить пункт</w:t>
      </w:r>
      <w:r w:rsidR="00B15977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ами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1.1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-</w:t>
      </w:r>
      <w:r w:rsidR="00A6645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1.2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следующего содержания:</w:t>
      </w:r>
    </w:p>
    <w:p w:rsidR="007B6844" w:rsidRDefault="00573798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«1.1. </w:t>
      </w:r>
      <w:r w:rsid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Если земельный участок имеет </w:t>
      </w:r>
      <w:r w:rsidR="007B6844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несколько видов разрешенного использования</w:t>
      </w:r>
      <w:r w:rsid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,</w:t>
      </w:r>
      <w:r w:rsidR="007B6844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то п</w:t>
      </w:r>
      <w:r w:rsidR="00F8758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ри 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расчете арендной платы за 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такой земельный участок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, расположенны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й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на территории города Рубцовска Алтайского края, государс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твенная собственность на который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не ра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зграничена, или за земельный участок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, </w:t>
      </w:r>
      <w:r w:rsidR="009070CF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находящи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й</w:t>
      </w:r>
      <w:r w:rsidR="009070CF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ся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в муниципальной собственности муниципального образования городской округ город Рубцовск Алтайского края, применяется наибольший коэффициент К</w:t>
      </w:r>
      <w:r w:rsidR="009070CF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,</w:t>
      </w:r>
      <w:r w:rsidR="007B6844" w:rsidRPr="007B6844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E545B2">
        <w:rPr>
          <w:rFonts w:ascii="Times New Roman" w:hAnsi="Times New Roman" w:cs="Times New Roman"/>
          <w:sz w:val="28"/>
          <w:szCs w:val="28"/>
        </w:rPr>
        <w:t>ий одному из</w:t>
      </w:r>
      <w:r w:rsidR="007B6844" w:rsidRPr="007B6844">
        <w:rPr>
          <w:rFonts w:ascii="Times New Roman" w:hAnsi="Times New Roman" w:cs="Times New Roman"/>
          <w:sz w:val="28"/>
          <w:szCs w:val="28"/>
        </w:rPr>
        <w:t xml:space="preserve"> 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вид</w:t>
      </w:r>
      <w:r w:rsidR="00E545B2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ов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 xml:space="preserve"> разрешенного использования </w:t>
      </w:r>
      <w:r w:rsidR="00015630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 xml:space="preserve">такого 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земельного участка.</w:t>
      </w:r>
    </w:p>
    <w:p w:rsidR="00573798" w:rsidRPr="00C118F9" w:rsidRDefault="00A66452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A6645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1.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</w:t>
      </w:r>
      <w:r w:rsidRPr="00A6645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 </w:t>
      </w:r>
      <w:r w:rsidR="00D03CE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Коэффициент К1 применяется при наличии письменного заявления с приложением подтверждающих документов.</w:t>
      </w:r>
      <w:r w:rsidR="00B15977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»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;</w:t>
      </w:r>
      <w:r w:rsidR="00D03CE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</w:p>
    <w:p w:rsidR="007F05AA" w:rsidRPr="00C118F9" w:rsidRDefault="007F05AA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1.2. приложение 1 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к указанному 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ю</w:t>
      </w:r>
      <w:r w:rsidR="004023C8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изложить в новой редакции</w:t>
      </w:r>
      <w:r w:rsidR="004023C8" w:rsidRPr="004023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23C8" w:rsidRPr="00C118F9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решению</w:t>
      </w:r>
      <w:r w:rsidR="004023C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18F9" w:rsidRPr="00C118F9" w:rsidRDefault="00C118F9" w:rsidP="00354D09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1.3. в приложение 2 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к указанному 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ю</w:t>
      </w:r>
      <w:r w:rsidR="005C2E95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в наименовании после слов «муниципального образования» дополнить словами «городской округ»</w:t>
      </w:r>
      <w:r w:rsidR="00E172E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</w:t>
      </w:r>
    </w:p>
    <w:p w:rsidR="00D97C64" w:rsidRPr="00C118F9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lastRenderedPageBreak/>
        <w:tab/>
        <w:t>2.</w:t>
      </w:r>
      <w:r w:rsidR="0020477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 </w:t>
      </w:r>
      <w:r w:rsidR="00883C5F" w:rsidRPr="00C118F9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«Местное время».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C64" w:rsidRPr="00C118F9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ab/>
        <w:t>3.</w:t>
      </w:r>
      <w:r w:rsidR="0020477D" w:rsidRPr="00C118F9">
        <w:rPr>
          <w:rFonts w:ascii="Times New Roman" w:hAnsi="Times New Roman" w:cs="Times New Roman"/>
          <w:sz w:val="28"/>
          <w:szCs w:val="28"/>
        </w:rPr>
        <w:t> </w:t>
      </w:r>
      <w:r w:rsidR="00883C5F" w:rsidRPr="00C118F9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опубликования в газете «Местное время»</w:t>
      </w:r>
      <w:r w:rsidR="003B27AE" w:rsidRPr="00C118F9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</w:t>
      </w:r>
      <w:r w:rsidR="004F3E55" w:rsidRPr="00C118F9">
        <w:rPr>
          <w:rFonts w:ascii="Times New Roman" w:hAnsi="Times New Roman" w:cs="Times New Roman"/>
          <w:sz w:val="28"/>
          <w:szCs w:val="28"/>
        </w:rPr>
        <w:t>е</w:t>
      </w:r>
      <w:r w:rsidR="003B27AE" w:rsidRPr="00C118F9">
        <w:rPr>
          <w:rFonts w:ascii="Times New Roman" w:hAnsi="Times New Roman" w:cs="Times New Roman"/>
          <w:sz w:val="28"/>
          <w:szCs w:val="28"/>
        </w:rPr>
        <w:t xml:space="preserve"> с </w:t>
      </w:r>
      <w:r w:rsidR="00814720" w:rsidRPr="00C118F9">
        <w:rPr>
          <w:rFonts w:ascii="Times New Roman" w:hAnsi="Times New Roman" w:cs="Times New Roman"/>
          <w:sz w:val="28"/>
          <w:szCs w:val="28"/>
        </w:rPr>
        <w:t>27</w:t>
      </w:r>
      <w:r w:rsidR="003B27AE" w:rsidRPr="00C118F9">
        <w:rPr>
          <w:rFonts w:ascii="Times New Roman" w:hAnsi="Times New Roman" w:cs="Times New Roman"/>
          <w:sz w:val="28"/>
          <w:szCs w:val="28"/>
        </w:rPr>
        <w:t>.0</w:t>
      </w:r>
      <w:r w:rsidR="003F0556" w:rsidRPr="00C118F9">
        <w:rPr>
          <w:rFonts w:ascii="Times New Roman" w:hAnsi="Times New Roman" w:cs="Times New Roman"/>
          <w:sz w:val="28"/>
          <w:szCs w:val="28"/>
        </w:rPr>
        <w:t>7</w:t>
      </w:r>
      <w:r w:rsidR="003B27AE" w:rsidRPr="00C118F9">
        <w:rPr>
          <w:rFonts w:ascii="Times New Roman" w:hAnsi="Times New Roman" w:cs="Times New Roman"/>
          <w:sz w:val="28"/>
          <w:szCs w:val="28"/>
        </w:rPr>
        <w:t>.202</w:t>
      </w:r>
      <w:r w:rsidR="009C5651" w:rsidRPr="00C118F9">
        <w:rPr>
          <w:rFonts w:ascii="Times New Roman" w:hAnsi="Times New Roman" w:cs="Times New Roman"/>
          <w:sz w:val="28"/>
          <w:szCs w:val="28"/>
        </w:rPr>
        <w:t>6</w:t>
      </w:r>
      <w:r w:rsidR="00883C5F" w:rsidRPr="00C118F9">
        <w:rPr>
          <w:rFonts w:ascii="Times New Roman" w:hAnsi="Times New Roman" w:cs="Times New Roman"/>
          <w:sz w:val="28"/>
          <w:szCs w:val="28"/>
        </w:rPr>
        <w:t>.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C5F" w:rsidRPr="00C118F9" w:rsidRDefault="0020477D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ab/>
        <w:t>4. </w:t>
      </w:r>
      <w:r w:rsidR="00883C5F" w:rsidRPr="00C118F9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жилищно-коммунальному хозяйству, природопользованию и земельным отношениям (Вартанов А.Э.).</w:t>
      </w:r>
    </w:p>
    <w:p w:rsidR="00A92470" w:rsidRPr="00C118F9" w:rsidRDefault="00A9247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720" w:rsidRPr="00C118F9" w:rsidRDefault="0081472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39B" w:rsidRDefault="007C5454" w:rsidP="0026439B">
      <w:pPr>
        <w:pStyle w:val="a6"/>
        <w:jc w:val="both"/>
        <w:rPr>
          <w:sz w:val="28"/>
          <w:szCs w:val="28"/>
        </w:rPr>
      </w:pPr>
      <w:r w:rsidRPr="00C118F9">
        <w:rPr>
          <w:sz w:val="28"/>
          <w:szCs w:val="28"/>
        </w:rPr>
        <w:t xml:space="preserve">Председатель Рубцовского </w:t>
      </w:r>
      <w:proofErr w:type="gramStart"/>
      <w:r w:rsidRPr="00C118F9">
        <w:rPr>
          <w:sz w:val="28"/>
          <w:szCs w:val="28"/>
        </w:rPr>
        <w:t>городского</w:t>
      </w:r>
      <w:proofErr w:type="gramEnd"/>
      <w:r w:rsidRPr="00C118F9">
        <w:rPr>
          <w:sz w:val="28"/>
          <w:szCs w:val="28"/>
        </w:rPr>
        <w:t xml:space="preserve"> </w:t>
      </w:r>
    </w:p>
    <w:p w:rsidR="007C5454" w:rsidRDefault="007C5454" w:rsidP="0026439B">
      <w:pPr>
        <w:pStyle w:val="a6"/>
        <w:jc w:val="both"/>
        <w:rPr>
          <w:sz w:val="28"/>
          <w:szCs w:val="28"/>
        </w:rPr>
      </w:pPr>
      <w:r w:rsidRPr="00C118F9">
        <w:rPr>
          <w:sz w:val="28"/>
          <w:szCs w:val="28"/>
        </w:rPr>
        <w:t xml:space="preserve">Совета депутатов Алтайского края                                    </w:t>
      </w:r>
      <w:r w:rsidR="00463324" w:rsidRPr="00C118F9">
        <w:rPr>
          <w:sz w:val="28"/>
          <w:szCs w:val="28"/>
        </w:rPr>
        <w:t xml:space="preserve">      </w:t>
      </w:r>
      <w:r w:rsidRPr="00C118F9">
        <w:rPr>
          <w:sz w:val="28"/>
          <w:szCs w:val="28"/>
        </w:rPr>
        <w:t>С.П. Черноиванов</w:t>
      </w:r>
    </w:p>
    <w:p w:rsidR="0026439B" w:rsidRDefault="0026439B" w:rsidP="0026439B">
      <w:pPr>
        <w:pStyle w:val="a6"/>
        <w:jc w:val="both"/>
        <w:rPr>
          <w:sz w:val="28"/>
          <w:szCs w:val="28"/>
        </w:rPr>
      </w:pPr>
    </w:p>
    <w:p w:rsidR="0026439B" w:rsidRPr="00C118F9" w:rsidRDefault="0026439B" w:rsidP="0026439B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Рубцовска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А.И.Башмаков</w:t>
      </w:r>
      <w:proofErr w:type="spellEnd"/>
    </w:p>
    <w:p w:rsidR="00354D0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070CF" w:rsidRDefault="009070CF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Pr="00C118F9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54D09" w:rsidRPr="00C118F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Pr="00174782" w:rsidRDefault="00FA0732" w:rsidP="00FA0732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FA0732" w:rsidRDefault="00FA0732" w:rsidP="00FA0732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 xml:space="preserve">к решению Рубцовского городского Совета депутатов Алтайского края </w:t>
      </w:r>
    </w:p>
    <w:p w:rsidR="00FA0732" w:rsidRPr="00174782" w:rsidRDefault="00FA0732" w:rsidP="00FA0732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>от ____</w:t>
      </w:r>
      <w:r>
        <w:rPr>
          <w:rFonts w:ascii="Times New Roman" w:eastAsia="Times New Roman" w:hAnsi="Times New Roman"/>
          <w:sz w:val="28"/>
          <w:szCs w:val="28"/>
        </w:rPr>
        <w:t>____</w:t>
      </w:r>
      <w:r w:rsidRPr="00174782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174782">
        <w:rPr>
          <w:rFonts w:ascii="Times New Roman" w:eastAsia="Times New Roman" w:hAnsi="Times New Roman"/>
          <w:sz w:val="28"/>
          <w:szCs w:val="28"/>
        </w:rPr>
        <w:t>_ № 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174782">
        <w:rPr>
          <w:rFonts w:ascii="Times New Roman" w:eastAsia="Times New Roman" w:hAnsi="Times New Roman"/>
          <w:sz w:val="28"/>
          <w:szCs w:val="28"/>
        </w:rPr>
        <w:t>___</w:t>
      </w:r>
    </w:p>
    <w:p w:rsidR="00FA0732" w:rsidRDefault="00FA0732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</w:p>
    <w:p w:rsidR="00FA0732" w:rsidRDefault="00FA0732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</w:p>
    <w:p w:rsidR="00354D09" w:rsidRPr="00174782" w:rsidRDefault="00FA0732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354D09" w:rsidRPr="00174782">
        <w:rPr>
          <w:rFonts w:ascii="Times New Roman" w:eastAsia="Times New Roman" w:hAnsi="Times New Roman"/>
          <w:sz w:val="28"/>
          <w:szCs w:val="28"/>
        </w:rPr>
        <w:t>Приложение 1</w:t>
      </w:r>
    </w:p>
    <w:p w:rsidR="00174782" w:rsidRDefault="00354D09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 xml:space="preserve">к решению Рубцовского городского Совета депутатов Алтайского края </w:t>
      </w:r>
    </w:p>
    <w:p w:rsidR="00354D09" w:rsidRPr="00174782" w:rsidRDefault="00354D09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FA0732">
        <w:rPr>
          <w:rFonts w:ascii="Times New Roman" w:eastAsia="Times New Roman" w:hAnsi="Times New Roman"/>
          <w:sz w:val="28"/>
          <w:szCs w:val="28"/>
        </w:rPr>
        <w:t>30.06.2022</w:t>
      </w:r>
      <w:r w:rsidRPr="00174782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FA0732">
        <w:rPr>
          <w:rFonts w:ascii="Times New Roman" w:eastAsia="Times New Roman" w:hAnsi="Times New Roman"/>
          <w:sz w:val="28"/>
          <w:szCs w:val="28"/>
        </w:rPr>
        <w:t>859</w:t>
      </w:r>
    </w:p>
    <w:p w:rsidR="001F356E" w:rsidRDefault="001F356E" w:rsidP="004B22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341C">
        <w:rPr>
          <w:rFonts w:ascii="Times New Roman" w:eastAsia="Times New Roman" w:hAnsi="Times New Roman" w:cs="Times New Roman"/>
          <w:sz w:val="27"/>
          <w:szCs w:val="27"/>
        </w:rPr>
        <w:t xml:space="preserve">Размер коэффициентов К, применяемых при расчете арендной платы за 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</w:pPr>
      <w:r w:rsidRPr="0056341C">
        <w:rPr>
          <w:rFonts w:ascii="Times New Roman" w:eastAsia="Times New Roman" w:hAnsi="Times New Roman" w:cs="Times New Roman"/>
          <w:sz w:val="27"/>
          <w:szCs w:val="27"/>
        </w:rPr>
        <w:t xml:space="preserve">земельные участки, </w:t>
      </w: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 xml:space="preserve">расположенные на территории города Рубцовска Алтайского края, государственная собственность на которые не разграничена, а также 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</w:pP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>за земельные участки, находящиеся в муниципальной собственности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 xml:space="preserve">муниципального образования </w:t>
      </w:r>
      <w:r w:rsidR="0019190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 xml:space="preserve">городской округ </w:t>
      </w: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>город Рубцовск Алтайского края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94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1779"/>
        <w:gridCol w:w="5125"/>
        <w:gridCol w:w="1134"/>
        <w:gridCol w:w="893"/>
      </w:tblGrid>
      <w:tr w:rsidR="0056341C" w:rsidRPr="0056341C" w:rsidTr="0019190C">
        <w:trPr>
          <w:cantSplit/>
          <w:trHeight w:val="2546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Описание вида разрешенного 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использования земельного участка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39AD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</w:rPr>
            </w:pPr>
            <w:proofErr w:type="spellStart"/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>Коэффи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</w:rPr>
            </w:pPr>
            <w:proofErr w:type="spellStart"/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>циент</w:t>
            </w:r>
            <w:proofErr w:type="spellEnd"/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 xml:space="preserve"> 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>(К)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Сельскохозяйственное использование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0,012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Растениеводст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0,010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3.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Овощеводство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0,010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4.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Садоводство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0,010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578B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Животноводст</w:t>
            </w:r>
            <w:proofErr w:type="spellEnd"/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0,014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Рыбоводство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аквакультуры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>);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аквакультуры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0,017</w:t>
            </w:r>
          </w:p>
        </w:tc>
      </w:tr>
      <w:tr w:rsidR="0019190C" w:rsidRPr="0019190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0C" w:rsidRPr="0019190C" w:rsidRDefault="0019190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Хранение и переработка сельскохозяйственной продукции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1.15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0,014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Питомники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0,023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Сенокошение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Кошение трав, сбор и заготовка сена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0,034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Выпас сельскохозяйственных животных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Выпас сельскохозяйственных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Par116"/>
            <w:bookmarkEnd w:id="1"/>
            <w:r w:rsidRPr="0056341C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Для индивидуального жилищного строительства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E7AF3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Малоэтажная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многоквартир</w:t>
            </w:r>
            <w:proofErr w:type="spellEnd"/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ная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жилая застройка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15 % общей площади помещений дома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2.1.1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13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14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Блокированная жилая застройка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A04A2" w:rsidRDefault="0056341C" w:rsidP="006A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Среднеэтаж</w:t>
            </w:r>
            <w:proofErr w:type="spellEnd"/>
          </w:p>
          <w:p w:rsidR="0056341C" w:rsidRPr="0056341C" w:rsidRDefault="0056341C" w:rsidP="006A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ная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жилая застройка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многоквартирных домов этажностью не выше восьми этажей;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благоустройство и озеленение;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подземных гаражей и автостоянок; обустройство спортивных и детских площадок, площадок для отдыха;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20 % общей площади помещений дома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Par157"/>
            <w:bookmarkEnd w:id="2"/>
            <w:r w:rsidRPr="0056341C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Многоэтажная жилая застройка (высотная застройка)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15 % от общей площади дома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17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3" w:firstLine="141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Обслуживание жилой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3" w:firstLine="141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застройки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объектов капитального строительства,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8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Хранение автотранспорта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машино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2.7.1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19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гаражей для собственных нужд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2.7.2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0,007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объектов капитального строительства в целях обеспечения удовлетворения бытовых, социальных и духовных потребностей человека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Коммунальное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зданий и сооружений в целях обеспечения физических и юридических лиц коммунальными услугами.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71CF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Предоставле</w:t>
            </w:r>
            <w:proofErr w:type="spellEnd"/>
          </w:p>
          <w:p w:rsidR="001371CF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ние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комму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нальных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услуг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71CF" w:rsidRDefault="0056341C" w:rsidP="001371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Административные здания организаций, обеспечиваю</w:t>
            </w:r>
          </w:p>
          <w:p w:rsidR="0056341C" w:rsidRPr="0056341C" w:rsidRDefault="0056341C" w:rsidP="001371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щих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634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предоставление </w:t>
            </w:r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коммунальных услуг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Оказание услуг связи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3.2.3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Общежития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3.2.4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Бытовое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Здравоохранение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Образование и просвещение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строительства, предназначенных для воспитания, образования и просвещения.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Парки культуры и отдыха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парков культуры и отдыха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3.6.2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Религиозное использование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религиозного использования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Par239"/>
            <w:bookmarkEnd w:id="3"/>
            <w:r w:rsidRPr="0056341C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Общественное управление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зданий, предназначенных для размещения органов и организаций общественного управления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Обеспечение научной деятельности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для обеспечения научной деятельности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Ветеринарное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1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34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Амбулаторное ветеринарное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3.10.1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Приюты для животных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3.10.2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3CF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Предпринима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тельство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Деловое управление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8527B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Объекты торговли (торговые центры, торгово-развлекатель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центры (комплексы)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4023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Рынки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Магазины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Банковская и страховая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0,035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Общественное питание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Гостиничное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8527B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Развлекатель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мероприятия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4.8.1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Служебные гаражи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постоянных или временных гаражей, стоянок для хранения служебного автотранспорта, ,а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Объекты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 дорожного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сервиса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дорожного сервиса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4.9.1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Заправка транспортных средств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0,046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7049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48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Обеспечение дорожного отдыха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4.9.1.2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0,022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8527B" w:rsidRDefault="0056341C" w:rsidP="00685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Автомобиль</w:t>
            </w:r>
          </w:p>
          <w:p w:rsidR="0056341C" w:rsidRPr="0056341C" w:rsidRDefault="0056341C" w:rsidP="00685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мойки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4.9.1.3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Ремонт автомобилей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4.9.1.4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Отдых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(рекреация)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5.0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для занятия спортом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Par341"/>
            <w:bookmarkEnd w:id="4"/>
            <w:r w:rsidRPr="0056341C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Обеспечение занятий спортом в помещениях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Par347"/>
            <w:bookmarkEnd w:id="5"/>
            <w:r w:rsidRPr="0056341C">
              <w:rPr>
                <w:rFonts w:ascii="Times New Roman" w:eastAsia="Times New Roman" w:hAnsi="Times New Roman" w:cs="Times New Roman"/>
              </w:rPr>
              <w:t>5.1.2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Туристическое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5.2.1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Производственная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7F48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Тяжелая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7F48" w:rsidRDefault="0056341C" w:rsidP="00247F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Автомобиле</w:t>
            </w:r>
          </w:p>
          <w:p w:rsidR="0056341C" w:rsidRPr="0056341C" w:rsidRDefault="0056341C" w:rsidP="00247F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строительная промышленность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7F48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Легкая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фарфоро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>-фаянсовой, электронной промышленности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AB8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Пищевая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AB8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Энергетика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золоотвалов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Связь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6.8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Склад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Складские площадки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6.9.1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Научно-производственная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6.12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3AB8" w:rsidRDefault="0056341C" w:rsidP="00FF3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8" w:right="-172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Железнодорож</w:t>
            </w:r>
          </w:p>
          <w:p w:rsidR="0056341C" w:rsidRPr="0056341C" w:rsidRDefault="0056341C" w:rsidP="00FF3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8" w:right="-17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 железнодорожного транспорта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Par439"/>
            <w:bookmarkEnd w:id="6"/>
            <w:r w:rsidRPr="0056341C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Железнодорожные пути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Par442"/>
            <w:bookmarkEnd w:id="7"/>
            <w:r w:rsidRPr="0056341C">
              <w:rPr>
                <w:rFonts w:ascii="Times New Roman" w:eastAsia="Times New Roman" w:hAnsi="Times New Roman" w:cs="Times New Roman"/>
              </w:rPr>
              <w:t>7.1.1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68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Обслуживание железнодорожных перевозок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использование земельных участков полос отвода, не занятых объектами железнодорожного транспорта, для оказания сопутствующих услуг пассажирам и иным пользователям услугами железнодорожного транспорта, складирования грузов, устройства погрузочно-разгрузочных площадок,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7.1.2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0,026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3141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Автомобиль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зданий и сооружений автомобильного транспорта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7.2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Воздушный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3141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Трубопровод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8" w:name="Par467"/>
            <w:bookmarkEnd w:id="8"/>
            <w:r w:rsidRPr="0056341C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Санаторная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9.2.1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Водные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объекты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11.0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014D" w:rsidRDefault="002B014D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Гидротехни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ческие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сооружения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рыбозащитных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11.3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велотранспортной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и инженерной инфраструктуры; размещение придорожных стоянок (парковок) транспортных средств в границах</w:t>
            </w: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городских улиц и дорог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12.0.1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Ритуальная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0,037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D7703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Специальная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D7703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014D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Ведение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огородничест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13.1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Ведение садоводства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0,006</w:t>
            </w:r>
          </w:p>
        </w:tc>
      </w:tr>
    </w:tbl>
    <w:p w:rsidR="0020788B" w:rsidRDefault="0020788B" w:rsidP="004B22B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»;</w:t>
      </w:r>
    </w:p>
    <w:p w:rsidR="003D5BC9" w:rsidRDefault="003D5BC9" w:rsidP="004B22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BC9" w:rsidRDefault="003D5BC9" w:rsidP="004B22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BC9" w:rsidRDefault="003D5BC9" w:rsidP="004B22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D0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D0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C1" w:rsidRDefault="009500C1" w:rsidP="009500C1">
      <w:pPr>
        <w:jc w:val="center"/>
      </w:pPr>
      <w:r>
        <w:rPr>
          <w:noProof/>
        </w:rPr>
        <w:lastRenderedPageBreak/>
        <w:drawing>
          <wp:inline distT="0" distB="0" distL="0" distR="0">
            <wp:extent cx="714375" cy="866775"/>
            <wp:effectExtent l="19050" t="0" r="952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0C1" w:rsidRPr="0052469E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 w:rsidRPr="0052469E">
        <w:rPr>
          <w:rFonts w:ascii="Verdana" w:hAnsi="Verdana"/>
          <w:b/>
          <w:sz w:val="28"/>
          <w:szCs w:val="28"/>
        </w:rPr>
        <w:t>Администрация города Рубцовска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9500C1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 w:rsidRPr="0052469E">
        <w:rPr>
          <w:rFonts w:ascii="Verdana" w:hAnsi="Verdana"/>
          <w:b/>
          <w:sz w:val="28"/>
          <w:szCs w:val="28"/>
        </w:rPr>
        <w:t>Алтайского края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9500C1" w:rsidRPr="0052469E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Комитет по управлению имуществом</w:t>
      </w:r>
    </w:p>
    <w:p w:rsidR="005A1229" w:rsidRDefault="009500C1" w:rsidP="005A12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500C1">
        <w:rPr>
          <w:rFonts w:ascii="Times New Roman" w:hAnsi="Times New Roman" w:cs="Times New Roman"/>
          <w:sz w:val="28"/>
          <w:szCs w:val="28"/>
        </w:rPr>
        <w:t>658200, г. Рубцовск, пер. Бульварный, 25</w:t>
      </w:r>
    </w:p>
    <w:p w:rsidR="009500C1" w:rsidRPr="009500C1" w:rsidRDefault="009500C1" w:rsidP="005A12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500C1">
        <w:rPr>
          <w:rFonts w:ascii="Times New Roman" w:hAnsi="Times New Roman" w:cs="Times New Roman"/>
          <w:sz w:val="28"/>
          <w:szCs w:val="28"/>
        </w:rPr>
        <w:t xml:space="preserve">т/факс </w:t>
      </w:r>
      <w:r w:rsidR="00AF52F3">
        <w:rPr>
          <w:rFonts w:ascii="Times New Roman" w:hAnsi="Times New Roman" w:cs="Times New Roman"/>
          <w:sz w:val="28"/>
          <w:szCs w:val="28"/>
        </w:rPr>
        <w:t>9-64-12</w:t>
      </w:r>
      <w:r w:rsidRPr="009500C1">
        <w:rPr>
          <w:rFonts w:ascii="Times New Roman" w:hAnsi="Times New Roman" w:cs="Times New Roman"/>
          <w:sz w:val="28"/>
          <w:szCs w:val="28"/>
        </w:rPr>
        <w:t>,</w:t>
      </w:r>
    </w:p>
    <w:p w:rsidR="009500C1" w:rsidRPr="009500C1" w:rsidRDefault="009500C1" w:rsidP="009500C1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500C1">
        <w:rPr>
          <w:rFonts w:ascii="Times New Roman" w:hAnsi="Times New Roman" w:cs="Times New Roman"/>
          <w:sz w:val="28"/>
          <w:szCs w:val="28"/>
          <w:lang w:val="en-US"/>
        </w:rPr>
        <w:t>E-mail: kui@rubtsovsk.org</w:t>
      </w:r>
    </w:p>
    <w:p w:rsidR="00027E07" w:rsidRPr="00027E07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27E07" w:rsidRPr="00027E07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27E07" w:rsidRPr="00015630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1563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______________№_____________</w:t>
      </w:r>
    </w:p>
    <w:p w:rsidR="00027E07" w:rsidRPr="00015630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27E07" w:rsidRPr="00027E07" w:rsidRDefault="00027E07" w:rsidP="00027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E07">
        <w:rPr>
          <w:rFonts w:ascii="Times New Roman" w:eastAsia="Times New Roman" w:hAnsi="Times New Roman" w:cs="Times New Roman"/>
          <w:sz w:val="24"/>
          <w:szCs w:val="24"/>
        </w:rPr>
        <w:t>На № ____________от__________</w:t>
      </w:r>
    </w:p>
    <w:p w:rsidR="002154E7" w:rsidRPr="00015630" w:rsidRDefault="002154E7" w:rsidP="00513B19">
      <w:pPr>
        <w:spacing w:line="0" w:lineRule="atLeas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C43F4" w:rsidRPr="00015630" w:rsidRDefault="003C43F4" w:rsidP="00513B19">
      <w:pPr>
        <w:spacing w:line="0" w:lineRule="atLeas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  <w:r w:rsidRPr="003C43F4">
        <w:rPr>
          <w:rFonts w:ascii="Times New Roman" w:hAnsi="Times New Roman"/>
          <w:sz w:val="28"/>
          <w:szCs w:val="28"/>
        </w:rPr>
        <w:t>к проекту решения</w:t>
      </w: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Рубцовского городского Совета депутатов Алтайского края</w:t>
      </w:r>
    </w:p>
    <w:p w:rsidR="00015EA3" w:rsidRPr="003C43F4" w:rsidRDefault="003C43F4" w:rsidP="00A02C8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«</w:t>
      </w:r>
      <w:r w:rsidR="00C249F0" w:rsidRPr="00C249F0">
        <w:rPr>
          <w:rFonts w:ascii="Times New Roman" w:hAnsi="Times New Roman"/>
          <w:sz w:val="28"/>
          <w:szCs w:val="28"/>
        </w:rPr>
        <w:t>О внесении изменений в решение Рубцовского городского Совета депутатов Алтайского края от 30.06.2022 № 859 «Об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</w:t>
      </w:r>
      <w:r w:rsidRPr="003C43F4">
        <w:rPr>
          <w:rFonts w:ascii="Times New Roman" w:hAnsi="Times New Roman"/>
          <w:sz w:val="28"/>
          <w:szCs w:val="28"/>
        </w:rPr>
        <w:t>»</w:t>
      </w:r>
    </w:p>
    <w:p w:rsidR="007635FC" w:rsidRDefault="007635FC" w:rsidP="00015EA3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525C22" w:rsidRDefault="00015EA3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 xml:space="preserve">Данный проект выносится на рассмотрение в Рубцовский городской Совет депутатов Алтайского края </w:t>
      </w:r>
      <w:r w:rsidR="007F20BE">
        <w:rPr>
          <w:rFonts w:ascii="Times New Roman" w:hAnsi="Times New Roman"/>
          <w:sz w:val="28"/>
          <w:szCs w:val="28"/>
        </w:rPr>
        <w:t>в</w:t>
      </w:r>
      <w:r w:rsidR="007F20BE" w:rsidRPr="007F20BE">
        <w:rPr>
          <w:rFonts w:ascii="Times New Roman" w:hAnsi="Times New Roman"/>
          <w:sz w:val="28"/>
          <w:szCs w:val="28"/>
        </w:rPr>
        <w:t xml:space="preserve"> целях утверждения </w:t>
      </w:r>
      <w:r w:rsidR="007F52A3">
        <w:rPr>
          <w:rFonts w:ascii="Times New Roman" w:hAnsi="Times New Roman"/>
          <w:sz w:val="28"/>
          <w:szCs w:val="28"/>
        </w:rPr>
        <w:t xml:space="preserve">11 </w:t>
      </w:r>
      <w:r w:rsidR="00FE09B6">
        <w:rPr>
          <w:rFonts w:ascii="Times New Roman" w:hAnsi="Times New Roman"/>
          <w:sz w:val="28"/>
          <w:szCs w:val="28"/>
        </w:rPr>
        <w:t xml:space="preserve">новых </w:t>
      </w:r>
      <w:r w:rsidR="007F20BE" w:rsidRPr="007F20BE">
        <w:rPr>
          <w:rFonts w:ascii="Times New Roman" w:hAnsi="Times New Roman"/>
          <w:sz w:val="28"/>
          <w:szCs w:val="28"/>
        </w:rPr>
        <w:t>коэффициентов, применяемых при расчете арендной платы по заключаемым Администрацией города Рубцовска Алтайского края договорам аренды земельных участков</w:t>
      </w:r>
      <w:r w:rsidR="00821077">
        <w:rPr>
          <w:rFonts w:ascii="Times New Roman" w:hAnsi="Times New Roman"/>
          <w:sz w:val="28"/>
          <w:szCs w:val="28"/>
        </w:rPr>
        <w:t xml:space="preserve"> с видами разрешенного использования</w:t>
      </w:r>
      <w:r w:rsidR="007F20BE" w:rsidRPr="007F20BE">
        <w:rPr>
          <w:rFonts w:ascii="Times New Roman" w:hAnsi="Times New Roman"/>
          <w:sz w:val="28"/>
          <w:szCs w:val="28"/>
        </w:rPr>
        <w:t>,</w:t>
      </w:r>
      <w:r w:rsidR="007F20BE">
        <w:rPr>
          <w:rFonts w:ascii="Times New Roman" w:hAnsi="Times New Roman"/>
          <w:sz w:val="28"/>
          <w:szCs w:val="28"/>
        </w:rPr>
        <w:t xml:space="preserve"> по которым в настоящее время </w:t>
      </w:r>
      <w:r w:rsidR="00821077">
        <w:rPr>
          <w:rFonts w:ascii="Times New Roman" w:hAnsi="Times New Roman"/>
          <w:sz w:val="28"/>
          <w:szCs w:val="28"/>
        </w:rPr>
        <w:t xml:space="preserve">не установлены </w:t>
      </w:r>
      <w:r w:rsidR="002A51E4">
        <w:rPr>
          <w:rFonts w:ascii="Times New Roman" w:hAnsi="Times New Roman"/>
          <w:sz w:val="28"/>
          <w:szCs w:val="28"/>
        </w:rPr>
        <w:t xml:space="preserve">вышеуказанные </w:t>
      </w:r>
      <w:r w:rsidR="00821077">
        <w:rPr>
          <w:rFonts w:ascii="Times New Roman" w:hAnsi="Times New Roman"/>
          <w:sz w:val="28"/>
          <w:szCs w:val="28"/>
        </w:rPr>
        <w:t>коэффициенты.</w:t>
      </w:r>
    </w:p>
    <w:p w:rsidR="00027E07" w:rsidRPr="003C43F4" w:rsidRDefault="00027E07" w:rsidP="00027E07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Действующий </w:t>
      </w:r>
      <w:r w:rsidRPr="00027E07">
        <w:rPr>
          <w:rFonts w:ascii="Times New Roman" w:hAnsi="Times New Roman"/>
          <w:sz w:val="28"/>
          <w:szCs w:val="28"/>
        </w:rPr>
        <w:t>классификатор видов разрешенного использования земельных участков</w:t>
      </w:r>
      <w:r w:rsidRPr="00C761C2">
        <w:rPr>
          <w:rFonts w:ascii="Times New Roman" w:hAnsi="Times New Roman"/>
          <w:sz w:val="28"/>
          <w:szCs w:val="28"/>
        </w:rPr>
        <w:t>, утвержденн</w:t>
      </w:r>
      <w:r>
        <w:rPr>
          <w:rFonts w:ascii="Times New Roman" w:hAnsi="Times New Roman"/>
          <w:sz w:val="28"/>
          <w:szCs w:val="28"/>
        </w:rPr>
        <w:t>ый</w:t>
      </w:r>
      <w:r w:rsidRPr="00C761C2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Pr="00C761C2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C761C2">
        <w:rPr>
          <w:rFonts w:ascii="Times New Roman" w:hAnsi="Times New Roman"/>
          <w:sz w:val="28"/>
          <w:szCs w:val="28"/>
        </w:rPr>
        <w:t xml:space="preserve"> от 10.11.2020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C761C2">
        <w:rPr>
          <w:rFonts w:ascii="Times New Roman" w:hAnsi="Times New Roman"/>
          <w:sz w:val="28"/>
          <w:szCs w:val="28"/>
        </w:rPr>
        <w:t>№ П/0412 «Об утверждении классификатора видов разрешенного использования земельных участков»</w:t>
      </w:r>
      <w:r>
        <w:rPr>
          <w:rFonts w:ascii="Times New Roman" w:hAnsi="Times New Roman"/>
          <w:sz w:val="28"/>
          <w:szCs w:val="28"/>
        </w:rPr>
        <w:t>, содержит</w:t>
      </w:r>
      <w:r w:rsidRPr="00C761C2">
        <w:rPr>
          <w:rFonts w:ascii="Times New Roman" w:hAnsi="Times New Roman"/>
          <w:sz w:val="28"/>
          <w:szCs w:val="28"/>
        </w:rPr>
        <w:t xml:space="preserve"> 171 вид</w:t>
      </w:r>
      <w:r>
        <w:rPr>
          <w:rFonts w:ascii="Times New Roman" w:hAnsi="Times New Roman"/>
          <w:sz w:val="28"/>
          <w:szCs w:val="28"/>
        </w:rPr>
        <w:t>ов</w:t>
      </w:r>
      <w:r w:rsidRPr="00C761C2">
        <w:rPr>
          <w:rFonts w:ascii="Times New Roman" w:hAnsi="Times New Roman"/>
          <w:sz w:val="28"/>
          <w:szCs w:val="28"/>
        </w:rPr>
        <w:t xml:space="preserve"> разрешенного </w:t>
      </w:r>
      <w:r>
        <w:rPr>
          <w:rFonts w:ascii="Times New Roman" w:hAnsi="Times New Roman"/>
          <w:sz w:val="28"/>
          <w:szCs w:val="28"/>
        </w:rPr>
        <w:t>использования земельных</w:t>
      </w:r>
      <w:r w:rsidRPr="00C761C2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ов.</w:t>
      </w:r>
    </w:p>
    <w:p w:rsidR="009259F0" w:rsidRDefault="009259F0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2025 </w:t>
      </w:r>
      <w:r w:rsidR="007C0A5D">
        <w:rPr>
          <w:rFonts w:ascii="Times New Roman" w:hAnsi="Times New Roman"/>
          <w:sz w:val="28"/>
          <w:szCs w:val="28"/>
        </w:rPr>
        <w:t xml:space="preserve">году </w:t>
      </w:r>
      <w:r>
        <w:rPr>
          <w:rFonts w:ascii="Times New Roman" w:hAnsi="Times New Roman"/>
          <w:sz w:val="28"/>
          <w:szCs w:val="28"/>
        </w:rPr>
        <w:t>приняты новые п</w:t>
      </w:r>
      <w:r w:rsidRPr="009259F0">
        <w:rPr>
          <w:rFonts w:ascii="Times New Roman" w:hAnsi="Times New Roman"/>
          <w:sz w:val="28"/>
          <w:szCs w:val="28"/>
        </w:rPr>
        <w:t>равил</w:t>
      </w:r>
      <w:r>
        <w:rPr>
          <w:rFonts w:ascii="Times New Roman" w:hAnsi="Times New Roman"/>
          <w:sz w:val="28"/>
          <w:szCs w:val="28"/>
        </w:rPr>
        <w:t>а</w:t>
      </w:r>
      <w:r w:rsidRPr="009259F0">
        <w:rPr>
          <w:rFonts w:ascii="Times New Roman" w:hAnsi="Times New Roman"/>
          <w:sz w:val="28"/>
          <w:szCs w:val="28"/>
        </w:rPr>
        <w:t xml:space="preserve"> землепользования и застройки муниципального образования городской округ город Рубцовск Алтайского края</w:t>
      </w:r>
      <w:r>
        <w:rPr>
          <w:rFonts w:ascii="Times New Roman" w:hAnsi="Times New Roman"/>
          <w:sz w:val="28"/>
          <w:szCs w:val="28"/>
        </w:rPr>
        <w:t>, утвержденные</w:t>
      </w:r>
      <w:r w:rsidRPr="009259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9259F0">
        <w:rPr>
          <w:rFonts w:ascii="Times New Roman" w:hAnsi="Times New Roman"/>
          <w:sz w:val="28"/>
          <w:szCs w:val="28"/>
        </w:rPr>
        <w:t>ешение Рубцовского городского Совета депутатов Алтайского края от 28.05.2025 № 473 «Об утверждении Правил землепользования и застройки муниципального образования городской округ город Рубцовск Алтайского края»</w:t>
      </w:r>
      <w:r w:rsidR="00DC0F97">
        <w:rPr>
          <w:rFonts w:ascii="Times New Roman" w:hAnsi="Times New Roman"/>
          <w:sz w:val="28"/>
          <w:szCs w:val="28"/>
        </w:rPr>
        <w:t xml:space="preserve"> (далее – ПЗЗ)</w:t>
      </w:r>
      <w:r w:rsidR="00027E07">
        <w:rPr>
          <w:rFonts w:ascii="Times New Roman" w:hAnsi="Times New Roman"/>
          <w:sz w:val="28"/>
          <w:szCs w:val="28"/>
        </w:rPr>
        <w:t>, которые содержат 111 видов разрешенного использования земельного участка.</w:t>
      </w:r>
    </w:p>
    <w:p w:rsidR="00C761C2" w:rsidRPr="003C43F4" w:rsidRDefault="00C761C2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C761C2">
        <w:rPr>
          <w:rFonts w:ascii="Times New Roman" w:hAnsi="Times New Roman"/>
          <w:sz w:val="28"/>
          <w:szCs w:val="28"/>
        </w:rPr>
        <w:lastRenderedPageBreak/>
        <w:t>На сегодняшний день при расчете годовой арендной платы за земельные участки, предоставляемые в аренду без проведения торгов применяются коэффициенты, утвержденные решением Рубцовского городского Совета депутатов Алтайского края от 30.06.2022 № 859 «Об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края», которые включают 68 видов разрешенного использования земельн</w:t>
      </w:r>
      <w:r w:rsidR="00E172E9">
        <w:rPr>
          <w:rFonts w:ascii="Times New Roman" w:hAnsi="Times New Roman"/>
          <w:sz w:val="28"/>
          <w:szCs w:val="28"/>
        </w:rPr>
        <w:t>ых</w:t>
      </w:r>
      <w:r w:rsidRPr="00C761C2">
        <w:rPr>
          <w:rFonts w:ascii="Times New Roman" w:hAnsi="Times New Roman"/>
          <w:sz w:val="28"/>
          <w:szCs w:val="28"/>
        </w:rPr>
        <w:t xml:space="preserve"> участ</w:t>
      </w:r>
      <w:r w:rsidR="00E172E9">
        <w:rPr>
          <w:rFonts w:ascii="Times New Roman" w:hAnsi="Times New Roman"/>
          <w:sz w:val="28"/>
          <w:szCs w:val="28"/>
        </w:rPr>
        <w:t>ков</w:t>
      </w:r>
      <w:r w:rsidR="00027E07">
        <w:rPr>
          <w:rFonts w:ascii="Times New Roman" w:hAnsi="Times New Roman"/>
          <w:sz w:val="28"/>
          <w:szCs w:val="28"/>
        </w:rPr>
        <w:t>.</w:t>
      </w:r>
      <w:r w:rsidRPr="00C761C2">
        <w:rPr>
          <w:rFonts w:ascii="Times New Roman" w:hAnsi="Times New Roman"/>
          <w:sz w:val="28"/>
          <w:szCs w:val="28"/>
        </w:rPr>
        <w:t xml:space="preserve"> </w:t>
      </w:r>
    </w:p>
    <w:p w:rsidR="00CD7F45" w:rsidRDefault="00CD7F45" w:rsidP="00CD7F45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</w:t>
      </w:r>
      <w:r w:rsidR="00DC0F9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после проведенного анализа ПЗЗ были выделены необходимые виды разрешенного использования для которых были рассчитаны и экономически обоснованы 11 коэффициентов</w:t>
      </w:r>
      <w:r w:rsidR="00DC0F97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D7F45" w:rsidRDefault="00821077" w:rsidP="00821077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821077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>м</w:t>
      </w:r>
      <w:r w:rsidRPr="00821077">
        <w:rPr>
          <w:rFonts w:ascii="Times New Roman" w:hAnsi="Times New Roman"/>
          <w:sz w:val="28"/>
          <w:szCs w:val="28"/>
        </w:rPr>
        <w:t>униципального контракта №</w:t>
      </w:r>
      <w:r w:rsidR="005B4C1C">
        <w:rPr>
          <w:rFonts w:ascii="Times New Roman" w:hAnsi="Times New Roman"/>
          <w:sz w:val="28"/>
          <w:szCs w:val="28"/>
        </w:rPr>
        <w:t xml:space="preserve"> </w:t>
      </w:r>
      <w:r w:rsidRPr="00821077">
        <w:rPr>
          <w:rFonts w:ascii="Times New Roman" w:hAnsi="Times New Roman"/>
          <w:sz w:val="28"/>
          <w:szCs w:val="28"/>
        </w:rPr>
        <w:t xml:space="preserve">2026.156 от 22.07.2026 </w:t>
      </w:r>
      <w:r w:rsidR="00E936CB">
        <w:rPr>
          <w:rFonts w:ascii="Times New Roman" w:hAnsi="Times New Roman"/>
          <w:sz w:val="28"/>
          <w:szCs w:val="28"/>
        </w:rPr>
        <w:t>ООО «</w:t>
      </w:r>
      <w:proofErr w:type="spellStart"/>
      <w:r w:rsidR="00E936CB">
        <w:rPr>
          <w:rFonts w:ascii="Times New Roman" w:hAnsi="Times New Roman"/>
          <w:sz w:val="28"/>
          <w:szCs w:val="28"/>
        </w:rPr>
        <w:t>Финэкс</w:t>
      </w:r>
      <w:proofErr w:type="spellEnd"/>
      <w:r w:rsidR="00E936CB">
        <w:rPr>
          <w:rFonts w:ascii="Times New Roman" w:hAnsi="Times New Roman"/>
          <w:sz w:val="28"/>
          <w:szCs w:val="28"/>
        </w:rPr>
        <w:t xml:space="preserve">» </w:t>
      </w:r>
      <w:r w:rsidRPr="00821077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 xml:space="preserve">едено </w:t>
      </w:r>
      <w:r w:rsidRPr="00821077">
        <w:rPr>
          <w:rFonts w:ascii="Times New Roman" w:hAnsi="Times New Roman"/>
          <w:sz w:val="28"/>
          <w:szCs w:val="28"/>
        </w:rPr>
        <w:t xml:space="preserve">экономическое обоснование и расчёт коэффициентов К (К - коэффициент, устанавливаемый в зависимости от вида разрешенного использования земельного участка согласно сведениям, содержащимся в Едином государственном реестре недвижимости),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городской округ город Рубцовск Алтайского края в соответствии с Приказом </w:t>
      </w:r>
      <w:proofErr w:type="spellStart"/>
      <w:r w:rsidRPr="00821077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821077">
        <w:rPr>
          <w:rFonts w:ascii="Times New Roman" w:hAnsi="Times New Roman"/>
          <w:sz w:val="28"/>
          <w:szCs w:val="28"/>
        </w:rPr>
        <w:t xml:space="preserve"> от 10.11.2020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077">
        <w:rPr>
          <w:rFonts w:ascii="Times New Roman" w:hAnsi="Times New Roman"/>
          <w:sz w:val="28"/>
          <w:szCs w:val="28"/>
        </w:rPr>
        <w:t xml:space="preserve">№ П/0412 «Об утверждении классификатора видов разрешенного использования земельных участков» </w:t>
      </w:r>
      <w:r>
        <w:rPr>
          <w:rFonts w:ascii="Times New Roman" w:hAnsi="Times New Roman"/>
          <w:sz w:val="28"/>
          <w:szCs w:val="28"/>
        </w:rPr>
        <w:t xml:space="preserve">(заключению </w:t>
      </w:r>
      <w:r w:rsidR="00E936CB" w:rsidRPr="00E936CB">
        <w:rPr>
          <w:rFonts w:ascii="Times New Roman" w:hAnsi="Times New Roman"/>
          <w:sz w:val="28"/>
          <w:szCs w:val="28"/>
        </w:rPr>
        <w:t>ООО «</w:t>
      </w:r>
      <w:proofErr w:type="spellStart"/>
      <w:r w:rsidR="00E936CB" w:rsidRPr="00E936CB">
        <w:rPr>
          <w:rFonts w:ascii="Times New Roman" w:hAnsi="Times New Roman"/>
          <w:sz w:val="28"/>
          <w:szCs w:val="28"/>
        </w:rPr>
        <w:t>Финэкс</w:t>
      </w:r>
      <w:proofErr w:type="spellEnd"/>
      <w:r w:rsidR="00E936CB" w:rsidRPr="00E936C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№ 2234 от 27.07.2026</w:t>
      </w:r>
      <w:r w:rsidR="00FE09B6">
        <w:rPr>
          <w:rFonts w:ascii="Times New Roman" w:hAnsi="Times New Roman"/>
          <w:sz w:val="28"/>
          <w:szCs w:val="28"/>
        </w:rPr>
        <w:t xml:space="preserve"> прилагается</w:t>
      </w:r>
      <w:r w:rsidR="00E936CB">
        <w:rPr>
          <w:rFonts w:ascii="Times New Roman" w:hAnsi="Times New Roman"/>
          <w:sz w:val="28"/>
          <w:szCs w:val="28"/>
        </w:rPr>
        <w:t>)</w:t>
      </w:r>
      <w:r w:rsidR="00CD7F45">
        <w:rPr>
          <w:rFonts w:ascii="Times New Roman" w:hAnsi="Times New Roman"/>
          <w:sz w:val="28"/>
          <w:szCs w:val="28"/>
        </w:rPr>
        <w:t>.</w:t>
      </w:r>
    </w:p>
    <w:p w:rsidR="000139BF" w:rsidRDefault="00CD7F45" w:rsidP="00427D4B">
      <w:pPr>
        <w:pStyle w:val="aa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коэффициенты будут применяться</w:t>
      </w:r>
      <w:r w:rsidRPr="003D5BC9">
        <w:rPr>
          <w:rFonts w:ascii="Times New Roman" w:hAnsi="Times New Roman"/>
          <w:sz w:val="28"/>
          <w:szCs w:val="28"/>
        </w:rPr>
        <w:t xml:space="preserve">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</w:t>
      </w:r>
      <w:r w:rsidR="00427D4B">
        <w:rPr>
          <w:rFonts w:ascii="Times New Roman" w:hAnsi="Times New Roman"/>
          <w:sz w:val="28"/>
          <w:szCs w:val="28"/>
        </w:rPr>
        <w:t xml:space="preserve">городской округ </w:t>
      </w:r>
      <w:r w:rsidRPr="003D5BC9">
        <w:rPr>
          <w:rFonts w:ascii="Times New Roman" w:hAnsi="Times New Roman"/>
          <w:sz w:val="28"/>
          <w:szCs w:val="28"/>
        </w:rPr>
        <w:t>город Рубцовск Алтайского края</w:t>
      </w:r>
      <w:r>
        <w:rPr>
          <w:rFonts w:ascii="Times New Roman" w:hAnsi="Times New Roman"/>
          <w:sz w:val="28"/>
          <w:szCs w:val="28"/>
        </w:rPr>
        <w:t>,</w:t>
      </w:r>
      <w:r w:rsidRPr="003D5B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коэффициенты указаны в таблице</w:t>
      </w:r>
      <w:r w:rsidR="00E936CB">
        <w:rPr>
          <w:rFonts w:ascii="Times New Roman" w:hAnsi="Times New Roman"/>
          <w:sz w:val="28"/>
          <w:szCs w:val="28"/>
        </w:rPr>
        <w:t>:</w:t>
      </w:r>
    </w:p>
    <w:tbl>
      <w:tblPr>
        <w:tblW w:w="93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037"/>
        <w:gridCol w:w="4740"/>
        <w:gridCol w:w="1134"/>
        <w:gridCol w:w="936"/>
      </w:tblGrid>
      <w:tr w:rsidR="00E936CB" w:rsidRPr="00E936CB" w:rsidTr="00567886">
        <w:trPr>
          <w:cantSplit/>
          <w:trHeight w:val="2546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Описание вида разрешенного </w:t>
            </w:r>
          </w:p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земельного участка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967" w:rsidRPr="00A97A7E" w:rsidRDefault="00411967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>Коэф</w:t>
            </w:r>
            <w:proofErr w:type="spellEnd"/>
          </w:p>
          <w:p w:rsidR="00411967" w:rsidRPr="00A97A7E" w:rsidRDefault="00411967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>фициент</w:t>
            </w:r>
            <w:proofErr w:type="spellEnd"/>
            <w:r w:rsidRPr="00A97A7E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 xml:space="preserve"> К</w:t>
            </w:r>
          </w:p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36CB" w:rsidRPr="00E936CB" w:rsidTr="00567886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936CB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5667A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</w:t>
            </w:r>
            <w:proofErr w:type="spellEnd"/>
          </w:p>
          <w:p w:rsidR="00E936CB" w:rsidRPr="00A97A7E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венное использование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36CB" w:rsidRPr="00A97A7E" w:rsidRDefault="00E936CB" w:rsidP="00427D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36CB" w:rsidRPr="00A97A7E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A97A7E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0,012</w:t>
            </w:r>
          </w:p>
        </w:tc>
      </w:tr>
      <w:tr w:rsidR="00411967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967" w:rsidRPr="00E936CB" w:rsidRDefault="00411967" w:rsidP="004119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Растениеводст</w:t>
            </w:r>
            <w:proofErr w:type="spellEnd"/>
          </w:p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0,010</w:t>
            </w:r>
          </w:p>
        </w:tc>
      </w:tr>
      <w:tr w:rsidR="00567886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7886" w:rsidRPr="00E936CB" w:rsidRDefault="00567886" w:rsidP="0056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Овощеводство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0,010</w:t>
            </w:r>
          </w:p>
        </w:tc>
      </w:tr>
      <w:tr w:rsidR="00567886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7886" w:rsidRPr="00E936CB" w:rsidRDefault="00567886" w:rsidP="0056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Садоводство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0,010</w:t>
            </w:r>
          </w:p>
        </w:tc>
      </w:tr>
      <w:tr w:rsidR="00A97A7E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0,014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Размещение жилого дома, указанного в описании вида разрешенного использования с кодом 2.1;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производство сельскохозяйственной продукции;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размещение гаража и иных вспомогательных сооружений;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содержание сельскохозяйственных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0,005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07CE">
              <w:rPr>
                <w:rFonts w:ascii="Times New Roman" w:eastAsia="Times New Roman" w:hAnsi="Times New Roman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07CE">
              <w:rPr>
                <w:rFonts w:ascii="Times New Roman" w:eastAsia="Times New Roman" w:hAnsi="Times New Roman"/>
                <w:sz w:val="24"/>
                <w:szCs w:val="24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0,005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12E0">
              <w:rPr>
                <w:rFonts w:ascii="Times New Roman" w:eastAsia="Times New Roman" w:hAnsi="Times New Roman"/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12E0">
              <w:rPr>
                <w:rFonts w:ascii="Times New Roman" w:eastAsia="Times New Roman" w:hAnsi="Times New Roman"/>
                <w:sz w:val="24"/>
                <w:szCs w:val="24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2.7.2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0,007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3.10.1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0,017</w:t>
            </w:r>
          </w:p>
        </w:tc>
      </w:tr>
      <w:tr w:rsidR="00A97A7E" w:rsidRPr="00E936CB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788B">
              <w:rPr>
                <w:rFonts w:ascii="Times New Roman" w:eastAsia="Times New Roman" w:hAnsi="Times New Roman"/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7440">
              <w:rPr>
                <w:rFonts w:ascii="Times New Roman" w:eastAsia="Times New Roman" w:hAnsi="Times New Roman"/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788B">
              <w:rPr>
                <w:rFonts w:ascii="Times New Roman" w:eastAsia="Times New Roman" w:hAnsi="Times New Roman"/>
                <w:sz w:val="24"/>
                <w:szCs w:val="24"/>
              </w:rPr>
              <w:t>4.9.1.2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7440">
              <w:rPr>
                <w:rFonts w:ascii="Times New Roman" w:eastAsia="Times New Roman" w:hAnsi="Times New Roman"/>
                <w:sz w:val="24"/>
                <w:szCs w:val="24"/>
              </w:rPr>
              <w:t>0,022</w:t>
            </w:r>
          </w:p>
        </w:tc>
      </w:tr>
      <w:tr w:rsidR="00883F0C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3F0C" w:rsidRPr="00E936CB" w:rsidRDefault="00883F0C" w:rsidP="00883F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5667A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 xml:space="preserve">Обслуживание </w:t>
            </w:r>
            <w:proofErr w:type="spellStart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железнодорож</w:t>
            </w:r>
            <w:proofErr w:type="spellEnd"/>
          </w:p>
          <w:p w:rsidR="00883F0C" w:rsidRPr="00174782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ных</w:t>
            </w:r>
            <w:proofErr w:type="spellEnd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 xml:space="preserve"> перевозок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3F0C" w:rsidRPr="00174782" w:rsidRDefault="00883F0C" w:rsidP="00883F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использование земельных участков полос отвода, не занятых объектами железнодорожного транспорта, для оказания сопутствующих услуг пассажирам и иным пользователям услугами железнодорожного транспорта, складирования грузов, устройства погрузочно-разгрузочных площадок,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3F0C" w:rsidRPr="00174782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7.1.2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3F0C" w:rsidRPr="00174782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0,026</w:t>
            </w:r>
          </w:p>
        </w:tc>
      </w:tr>
    </w:tbl>
    <w:p w:rsidR="00821077" w:rsidRPr="001939A3" w:rsidRDefault="00821077" w:rsidP="00821077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9A20D6" w:rsidRPr="003C43F4" w:rsidRDefault="009A20D6" w:rsidP="000139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9F6C26" w:rsidRPr="003C43F4" w:rsidRDefault="00BC4A9E" w:rsidP="009F6C26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3C43F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3C43F4">
        <w:rPr>
          <w:rFonts w:ascii="Times New Roman" w:hAnsi="Times New Roman"/>
          <w:sz w:val="28"/>
          <w:szCs w:val="28"/>
        </w:rPr>
        <w:t xml:space="preserve"> комитета     </w:t>
      </w:r>
      <w:r w:rsidR="009F6C26" w:rsidRPr="003C43F4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A02C80" w:rsidRPr="003C43F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Л.В. Русакова</w:t>
      </w: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B2D13" w:rsidRDefault="000B2D13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427D4B" w:rsidRDefault="00427D4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C4A9E" w:rsidRDefault="00BC4A9E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27B6B" w:rsidRPr="00BF7765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B489B" w:rsidRPr="00BC4A9E" w:rsidRDefault="00BB489B" w:rsidP="00BB489B">
      <w:pPr>
        <w:pStyle w:val="aa"/>
        <w:rPr>
          <w:rFonts w:ascii="Times New Roman" w:hAnsi="Times New Roman"/>
          <w:sz w:val="24"/>
          <w:szCs w:val="24"/>
        </w:rPr>
      </w:pPr>
      <w:r w:rsidRPr="00BC4A9E">
        <w:rPr>
          <w:rFonts w:ascii="Times New Roman" w:hAnsi="Times New Roman"/>
          <w:sz w:val="24"/>
          <w:szCs w:val="24"/>
        </w:rPr>
        <w:t>Березиков Александр Викторович</w:t>
      </w:r>
    </w:p>
    <w:p w:rsidR="00BB489B" w:rsidRPr="00BC4A9E" w:rsidRDefault="00BB489B" w:rsidP="00BB489B">
      <w:pPr>
        <w:pStyle w:val="aa"/>
        <w:rPr>
          <w:rFonts w:ascii="Times New Roman" w:hAnsi="Times New Roman"/>
          <w:sz w:val="24"/>
          <w:szCs w:val="24"/>
        </w:rPr>
      </w:pPr>
      <w:r w:rsidRPr="00BC4A9E">
        <w:rPr>
          <w:rFonts w:ascii="Times New Roman" w:hAnsi="Times New Roman"/>
          <w:sz w:val="24"/>
          <w:szCs w:val="24"/>
        </w:rPr>
        <w:t>8 (38557) 9-64-28</w:t>
      </w:r>
      <w:r w:rsidR="007D4EB3" w:rsidRPr="00BC4A9E">
        <w:rPr>
          <w:rFonts w:ascii="Times New Roman" w:hAnsi="Times New Roman"/>
          <w:sz w:val="24"/>
          <w:szCs w:val="24"/>
        </w:rPr>
        <w:t>, д</w:t>
      </w:r>
      <w:r w:rsidRPr="00BC4A9E">
        <w:rPr>
          <w:rFonts w:ascii="Times New Roman" w:hAnsi="Times New Roman"/>
          <w:sz w:val="24"/>
          <w:szCs w:val="24"/>
        </w:rPr>
        <w:t>об. 4</w:t>
      </w:r>
      <w:r w:rsidR="00E51540" w:rsidRPr="00BC4A9E">
        <w:rPr>
          <w:rFonts w:ascii="Times New Roman" w:hAnsi="Times New Roman"/>
          <w:sz w:val="24"/>
          <w:szCs w:val="24"/>
        </w:rPr>
        <w:t>26</w:t>
      </w:r>
    </w:p>
    <w:sectPr w:rsidR="00BB489B" w:rsidRPr="00BC4A9E" w:rsidSect="001C657C">
      <w:type w:val="continuous"/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6851"/>
    <w:multiLevelType w:val="hybridMultilevel"/>
    <w:tmpl w:val="98A46CEC"/>
    <w:lvl w:ilvl="0" w:tplc="81868674">
      <w:start w:val="1"/>
      <w:numFmt w:val="decimal"/>
      <w:lvlText w:val="%1."/>
      <w:lvlJc w:val="left"/>
      <w:pPr>
        <w:ind w:left="1200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37324C"/>
    <w:multiLevelType w:val="hybridMultilevel"/>
    <w:tmpl w:val="C2AE0F44"/>
    <w:lvl w:ilvl="0" w:tplc="11542E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713A08"/>
    <w:multiLevelType w:val="hybridMultilevel"/>
    <w:tmpl w:val="DE120486"/>
    <w:lvl w:ilvl="0" w:tplc="7FD0EBBA">
      <w:start w:val="1"/>
      <w:numFmt w:val="decimal"/>
      <w:lvlText w:val="%1."/>
      <w:lvlJc w:val="left"/>
      <w:pPr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5AB27C9"/>
    <w:multiLevelType w:val="hybridMultilevel"/>
    <w:tmpl w:val="F71217D8"/>
    <w:lvl w:ilvl="0" w:tplc="335E2D72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A10168D"/>
    <w:multiLevelType w:val="hybridMultilevel"/>
    <w:tmpl w:val="1AACB988"/>
    <w:lvl w:ilvl="0" w:tplc="F3D4B8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097594B"/>
    <w:multiLevelType w:val="hybridMultilevel"/>
    <w:tmpl w:val="8A8C8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82F6F"/>
    <w:multiLevelType w:val="hybridMultilevel"/>
    <w:tmpl w:val="1D1631CC"/>
    <w:lvl w:ilvl="0" w:tplc="06507D2A">
      <w:start w:val="1"/>
      <w:numFmt w:val="decimal"/>
      <w:suff w:val="space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DAB0D2B"/>
    <w:multiLevelType w:val="hybridMultilevel"/>
    <w:tmpl w:val="E834C750"/>
    <w:lvl w:ilvl="0" w:tplc="BE2E5E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2D36"/>
    <w:rsid w:val="000042A9"/>
    <w:rsid w:val="00007F36"/>
    <w:rsid w:val="0001226D"/>
    <w:rsid w:val="0001316D"/>
    <w:rsid w:val="000132F3"/>
    <w:rsid w:val="000139BF"/>
    <w:rsid w:val="00013E20"/>
    <w:rsid w:val="00015630"/>
    <w:rsid w:val="00015EA3"/>
    <w:rsid w:val="00016F22"/>
    <w:rsid w:val="00020FE7"/>
    <w:rsid w:val="00023AD5"/>
    <w:rsid w:val="00025B3F"/>
    <w:rsid w:val="000276BA"/>
    <w:rsid w:val="00027927"/>
    <w:rsid w:val="00027E07"/>
    <w:rsid w:val="00033B7B"/>
    <w:rsid w:val="00036737"/>
    <w:rsid w:val="0003757A"/>
    <w:rsid w:val="00043700"/>
    <w:rsid w:val="000437BE"/>
    <w:rsid w:val="000445D0"/>
    <w:rsid w:val="00045591"/>
    <w:rsid w:val="00045837"/>
    <w:rsid w:val="00047197"/>
    <w:rsid w:val="0004773B"/>
    <w:rsid w:val="00055DBC"/>
    <w:rsid w:val="00055F24"/>
    <w:rsid w:val="00061A3C"/>
    <w:rsid w:val="000634C6"/>
    <w:rsid w:val="0006645D"/>
    <w:rsid w:val="0007220B"/>
    <w:rsid w:val="00080A93"/>
    <w:rsid w:val="000818B1"/>
    <w:rsid w:val="0008411B"/>
    <w:rsid w:val="00090A33"/>
    <w:rsid w:val="00091A92"/>
    <w:rsid w:val="000A29F5"/>
    <w:rsid w:val="000A3704"/>
    <w:rsid w:val="000A3EFA"/>
    <w:rsid w:val="000B2D13"/>
    <w:rsid w:val="000B700C"/>
    <w:rsid w:val="000B7392"/>
    <w:rsid w:val="000C1077"/>
    <w:rsid w:val="000C18E7"/>
    <w:rsid w:val="000C1E33"/>
    <w:rsid w:val="000C2121"/>
    <w:rsid w:val="000E1D0B"/>
    <w:rsid w:val="000E2904"/>
    <w:rsid w:val="000E458E"/>
    <w:rsid w:val="000F2B17"/>
    <w:rsid w:val="000F30FB"/>
    <w:rsid w:val="000F4590"/>
    <w:rsid w:val="001030FC"/>
    <w:rsid w:val="00103A03"/>
    <w:rsid w:val="00110E08"/>
    <w:rsid w:val="00114169"/>
    <w:rsid w:val="001221D4"/>
    <w:rsid w:val="001325CC"/>
    <w:rsid w:val="00132F51"/>
    <w:rsid w:val="00133162"/>
    <w:rsid w:val="001364CB"/>
    <w:rsid w:val="001371CF"/>
    <w:rsid w:val="001375DD"/>
    <w:rsid w:val="00137942"/>
    <w:rsid w:val="00137947"/>
    <w:rsid w:val="00140BD5"/>
    <w:rsid w:val="0014495E"/>
    <w:rsid w:val="001458EC"/>
    <w:rsid w:val="00150B2A"/>
    <w:rsid w:val="001566FD"/>
    <w:rsid w:val="00157671"/>
    <w:rsid w:val="00167B3B"/>
    <w:rsid w:val="00170330"/>
    <w:rsid w:val="00171A5F"/>
    <w:rsid w:val="00172F14"/>
    <w:rsid w:val="00174782"/>
    <w:rsid w:val="001770A8"/>
    <w:rsid w:val="00181068"/>
    <w:rsid w:val="00183F84"/>
    <w:rsid w:val="00186AB8"/>
    <w:rsid w:val="0019190C"/>
    <w:rsid w:val="001939A3"/>
    <w:rsid w:val="00197BE3"/>
    <w:rsid w:val="001A1463"/>
    <w:rsid w:val="001B391C"/>
    <w:rsid w:val="001B4039"/>
    <w:rsid w:val="001C32A7"/>
    <w:rsid w:val="001C41A5"/>
    <w:rsid w:val="001C5951"/>
    <w:rsid w:val="001C603A"/>
    <w:rsid w:val="001C657C"/>
    <w:rsid w:val="001E1D2E"/>
    <w:rsid w:val="001E5C9F"/>
    <w:rsid w:val="001E6052"/>
    <w:rsid w:val="001E7E96"/>
    <w:rsid w:val="001F356E"/>
    <w:rsid w:val="001F721D"/>
    <w:rsid w:val="00202152"/>
    <w:rsid w:val="00203C9A"/>
    <w:rsid w:val="0020477D"/>
    <w:rsid w:val="0020788B"/>
    <w:rsid w:val="002105CF"/>
    <w:rsid w:val="002109E9"/>
    <w:rsid w:val="00213963"/>
    <w:rsid w:val="002154E7"/>
    <w:rsid w:val="002161ED"/>
    <w:rsid w:val="002207FA"/>
    <w:rsid w:val="00222975"/>
    <w:rsid w:val="00235E16"/>
    <w:rsid w:val="002373D8"/>
    <w:rsid w:val="00237A80"/>
    <w:rsid w:val="00240DE0"/>
    <w:rsid w:val="00245851"/>
    <w:rsid w:val="00245E01"/>
    <w:rsid w:val="00247F48"/>
    <w:rsid w:val="00250DFE"/>
    <w:rsid w:val="0025362B"/>
    <w:rsid w:val="002544E7"/>
    <w:rsid w:val="0025467C"/>
    <w:rsid w:val="00260723"/>
    <w:rsid w:val="0026439B"/>
    <w:rsid w:val="002706E1"/>
    <w:rsid w:val="0027590A"/>
    <w:rsid w:val="00290958"/>
    <w:rsid w:val="00293963"/>
    <w:rsid w:val="00294A43"/>
    <w:rsid w:val="002A2CBA"/>
    <w:rsid w:val="002A4F2E"/>
    <w:rsid w:val="002A51E4"/>
    <w:rsid w:val="002B014D"/>
    <w:rsid w:val="002B3429"/>
    <w:rsid w:val="002B5C3C"/>
    <w:rsid w:val="002B5E4C"/>
    <w:rsid w:val="002B7235"/>
    <w:rsid w:val="002C1E4C"/>
    <w:rsid w:val="002C6F95"/>
    <w:rsid w:val="002D0766"/>
    <w:rsid w:val="002D2DE0"/>
    <w:rsid w:val="002D38DD"/>
    <w:rsid w:val="002D3FCC"/>
    <w:rsid w:val="002D4AD0"/>
    <w:rsid w:val="002D56F0"/>
    <w:rsid w:val="002D74F9"/>
    <w:rsid w:val="002E0F55"/>
    <w:rsid w:val="002E1287"/>
    <w:rsid w:val="002E2AEC"/>
    <w:rsid w:val="002E3B89"/>
    <w:rsid w:val="002E4119"/>
    <w:rsid w:val="002E7C3D"/>
    <w:rsid w:val="002F71FF"/>
    <w:rsid w:val="002F7AAC"/>
    <w:rsid w:val="00302306"/>
    <w:rsid w:val="003036DE"/>
    <w:rsid w:val="003074ED"/>
    <w:rsid w:val="00314427"/>
    <w:rsid w:val="00324B25"/>
    <w:rsid w:val="00326419"/>
    <w:rsid w:val="00334106"/>
    <w:rsid w:val="003346F2"/>
    <w:rsid w:val="00342EF5"/>
    <w:rsid w:val="00343602"/>
    <w:rsid w:val="00343C61"/>
    <w:rsid w:val="0034430B"/>
    <w:rsid w:val="00345334"/>
    <w:rsid w:val="00347801"/>
    <w:rsid w:val="00351B3A"/>
    <w:rsid w:val="00354D09"/>
    <w:rsid w:val="00355F67"/>
    <w:rsid w:val="003578A7"/>
    <w:rsid w:val="00370457"/>
    <w:rsid w:val="00370F89"/>
    <w:rsid w:val="00372FEB"/>
    <w:rsid w:val="003731A6"/>
    <w:rsid w:val="0037321C"/>
    <w:rsid w:val="0039100B"/>
    <w:rsid w:val="00392B9C"/>
    <w:rsid w:val="00393948"/>
    <w:rsid w:val="00394084"/>
    <w:rsid w:val="003A3988"/>
    <w:rsid w:val="003A39E7"/>
    <w:rsid w:val="003A50FA"/>
    <w:rsid w:val="003A5926"/>
    <w:rsid w:val="003B0C06"/>
    <w:rsid w:val="003B27AE"/>
    <w:rsid w:val="003C43F4"/>
    <w:rsid w:val="003C5507"/>
    <w:rsid w:val="003C5BA2"/>
    <w:rsid w:val="003C75DF"/>
    <w:rsid w:val="003D05A0"/>
    <w:rsid w:val="003D1D7B"/>
    <w:rsid w:val="003D3899"/>
    <w:rsid w:val="003D5BC9"/>
    <w:rsid w:val="003D629C"/>
    <w:rsid w:val="003D6597"/>
    <w:rsid w:val="003E16C4"/>
    <w:rsid w:val="003E1898"/>
    <w:rsid w:val="003E341A"/>
    <w:rsid w:val="003F0556"/>
    <w:rsid w:val="003F0E2B"/>
    <w:rsid w:val="003F2B7F"/>
    <w:rsid w:val="003F3BCF"/>
    <w:rsid w:val="003F72B1"/>
    <w:rsid w:val="00400EFC"/>
    <w:rsid w:val="004010E8"/>
    <w:rsid w:val="00401C56"/>
    <w:rsid w:val="004023C8"/>
    <w:rsid w:val="004025F8"/>
    <w:rsid w:val="004028FC"/>
    <w:rsid w:val="004078F7"/>
    <w:rsid w:val="00407E96"/>
    <w:rsid w:val="00411967"/>
    <w:rsid w:val="0041663B"/>
    <w:rsid w:val="00420AFF"/>
    <w:rsid w:val="0042159B"/>
    <w:rsid w:val="00425DD2"/>
    <w:rsid w:val="00426E7D"/>
    <w:rsid w:val="004271E6"/>
    <w:rsid w:val="00427D0A"/>
    <w:rsid w:val="00427D4B"/>
    <w:rsid w:val="00430910"/>
    <w:rsid w:val="004335A1"/>
    <w:rsid w:val="00434722"/>
    <w:rsid w:val="00435A43"/>
    <w:rsid w:val="00437AF1"/>
    <w:rsid w:val="00442FF0"/>
    <w:rsid w:val="00445AA7"/>
    <w:rsid w:val="004468C4"/>
    <w:rsid w:val="00452AD7"/>
    <w:rsid w:val="0045522A"/>
    <w:rsid w:val="00461A14"/>
    <w:rsid w:val="00463324"/>
    <w:rsid w:val="00470A6F"/>
    <w:rsid w:val="00472367"/>
    <w:rsid w:val="004749AB"/>
    <w:rsid w:val="004749BB"/>
    <w:rsid w:val="00475B31"/>
    <w:rsid w:val="00480F58"/>
    <w:rsid w:val="004848DE"/>
    <w:rsid w:val="00485143"/>
    <w:rsid w:val="004872D3"/>
    <w:rsid w:val="00494098"/>
    <w:rsid w:val="004A152F"/>
    <w:rsid w:val="004A2C02"/>
    <w:rsid w:val="004A4AE9"/>
    <w:rsid w:val="004A6673"/>
    <w:rsid w:val="004B159B"/>
    <w:rsid w:val="004B22B1"/>
    <w:rsid w:val="004B2FA3"/>
    <w:rsid w:val="004B3141"/>
    <w:rsid w:val="004B34BF"/>
    <w:rsid w:val="004B35A1"/>
    <w:rsid w:val="004B608F"/>
    <w:rsid w:val="004C07DD"/>
    <w:rsid w:val="004C1912"/>
    <w:rsid w:val="004C577D"/>
    <w:rsid w:val="004C6736"/>
    <w:rsid w:val="004C6B64"/>
    <w:rsid w:val="004D5EB4"/>
    <w:rsid w:val="004E1708"/>
    <w:rsid w:val="004E44C7"/>
    <w:rsid w:val="004E656A"/>
    <w:rsid w:val="004E6620"/>
    <w:rsid w:val="004F3E55"/>
    <w:rsid w:val="00513B19"/>
    <w:rsid w:val="00515842"/>
    <w:rsid w:val="00517386"/>
    <w:rsid w:val="00517440"/>
    <w:rsid w:val="0052023E"/>
    <w:rsid w:val="00525C22"/>
    <w:rsid w:val="00532C96"/>
    <w:rsid w:val="00534176"/>
    <w:rsid w:val="00535103"/>
    <w:rsid w:val="00535E65"/>
    <w:rsid w:val="00540013"/>
    <w:rsid w:val="0054012D"/>
    <w:rsid w:val="005405C1"/>
    <w:rsid w:val="005428C1"/>
    <w:rsid w:val="0054425C"/>
    <w:rsid w:val="00545800"/>
    <w:rsid w:val="00545849"/>
    <w:rsid w:val="00554348"/>
    <w:rsid w:val="00555110"/>
    <w:rsid w:val="00557602"/>
    <w:rsid w:val="0056341C"/>
    <w:rsid w:val="00567886"/>
    <w:rsid w:val="00572B79"/>
    <w:rsid w:val="00573798"/>
    <w:rsid w:val="005824F9"/>
    <w:rsid w:val="005841E8"/>
    <w:rsid w:val="00585A12"/>
    <w:rsid w:val="0058787B"/>
    <w:rsid w:val="0058797B"/>
    <w:rsid w:val="0059183A"/>
    <w:rsid w:val="00597EE6"/>
    <w:rsid w:val="005A1229"/>
    <w:rsid w:val="005A3172"/>
    <w:rsid w:val="005A331D"/>
    <w:rsid w:val="005A431D"/>
    <w:rsid w:val="005A5760"/>
    <w:rsid w:val="005A6483"/>
    <w:rsid w:val="005B22FB"/>
    <w:rsid w:val="005B4434"/>
    <w:rsid w:val="005B4C1C"/>
    <w:rsid w:val="005C1EAD"/>
    <w:rsid w:val="005C2E95"/>
    <w:rsid w:val="005C7D8E"/>
    <w:rsid w:val="005D33B8"/>
    <w:rsid w:val="005D5A33"/>
    <w:rsid w:val="005E6AF1"/>
    <w:rsid w:val="005F193A"/>
    <w:rsid w:val="005F2096"/>
    <w:rsid w:val="005F72B6"/>
    <w:rsid w:val="0060373F"/>
    <w:rsid w:val="00604470"/>
    <w:rsid w:val="006049EC"/>
    <w:rsid w:val="00611154"/>
    <w:rsid w:val="00614576"/>
    <w:rsid w:val="00616F9C"/>
    <w:rsid w:val="006203E2"/>
    <w:rsid w:val="00621198"/>
    <w:rsid w:val="00623B6B"/>
    <w:rsid w:val="00631AEE"/>
    <w:rsid w:val="00634E58"/>
    <w:rsid w:val="00637FA9"/>
    <w:rsid w:val="00647407"/>
    <w:rsid w:val="0064754D"/>
    <w:rsid w:val="00647BF1"/>
    <w:rsid w:val="00647E2F"/>
    <w:rsid w:val="00650527"/>
    <w:rsid w:val="00651CD2"/>
    <w:rsid w:val="0065243F"/>
    <w:rsid w:val="00654606"/>
    <w:rsid w:val="0065578B"/>
    <w:rsid w:val="00655848"/>
    <w:rsid w:val="006575A1"/>
    <w:rsid w:val="00670063"/>
    <w:rsid w:val="00670CA5"/>
    <w:rsid w:val="00673FE9"/>
    <w:rsid w:val="00677C1A"/>
    <w:rsid w:val="0068205C"/>
    <w:rsid w:val="00684FA0"/>
    <w:rsid w:val="0068527B"/>
    <w:rsid w:val="00693961"/>
    <w:rsid w:val="00693D4A"/>
    <w:rsid w:val="006A04A2"/>
    <w:rsid w:val="006A3CFD"/>
    <w:rsid w:val="006B0B35"/>
    <w:rsid w:val="006B1A2E"/>
    <w:rsid w:val="006B48E7"/>
    <w:rsid w:val="006B53CD"/>
    <w:rsid w:val="006C0270"/>
    <w:rsid w:val="006C0D16"/>
    <w:rsid w:val="006C15D1"/>
    <w:rsid w:val="006C269A"/>
    <w:rsid w:val="006C309E"/>
    <w:rsid w:val="006C3428"/>
    <w:rsid w:val="006C75E9"/>
    <w:rsid w:val="006C7603"/>
    <w:rsid w:val="006D06DE"/>
    <w:rsid w:val="006D3838"/>
    <w:rsid w:val="006D3D2F"/>
    <w:rsid w:val="006D40CC"/>
    <w:rsid w:val="006E077A"/>
    <w:rsid w:val="006E4F41"/>
    <w:rsid w:val="006F1F93"/>
    <w:rsid w:val="006F7AA8"/>
    <w:rsid w:val="00701C0C"/>
    <w:rsid w:val="00702932"/>
    <w:rsid w:val="00704989"/>
    <w:rsid w:val="007073B6"/>
    <w:rsid w:val="00712144"/>
    <w:rsid w:val="00714039"/>
    <w:rsid w:val="00715EA2"/>
    <w:rsid w:val="00720C91"/>
    <w:rsid w:val="00721BE7"/>
    <w:rsid w:val="0072207D"/>
    <w:rsid w:val="0072600E"/>
    <w:rsid w:val="00733C37"/>
    <w:rsid w:val="00735BC5"/>
    <w:rsid w:val="0073699B"/>
    <w:rsid w:val="007419D9"/>
    <w:rsid w:val="00741B5F"/>
    <w:rsid w:val="00743D8E"/>
    <w:rsid w:val="00744028"/>
    <w:rsid w:val="00745EEE"/>
    <w:rsid w:val="00746C68"/>
    <w:rsid w:val="00747FA8"/>
    <w:rsid w:val="00750E19"/>
    <w:rsid w:val="00752A40"/>
    <w:rsid w:val="0075625E"/>
    <w:rsid w:val="007635FC"/>
    <w:rsid w:val="00764953"/>
    <w:rsid w:val="00764C3D"/>
    <w:rsid w:val="007667C3"/>
    <w:rsid w:val="007707B2"/>
    <w:rsid w:val="007715EF"/>
    <w:rsid w:val="00772B29"/>
    <w:rsid w:val="00772DF6"/>
    <w:rsid w:val="007737F1"/>
    <w:rsid w:val="0077533F"/>
    <w:rsid w:val="007772C4"/>
    <w:rsid w:val="007822DF"/>
    <w:rsid w:val="00784F57"/>
    <w:rsid w:val="0078506C"/>
    <w:rsid w:val="00787D95"/>
    <w:rsid w:val="007930E8"/>
    <w:rsid w:val="00793CB3"/>
    <w:rsid w:val="00794130"/>
    <w:rsid w:val="0079752F"/>
    <w:rsid w:val="007A33AB"/>
    <w:rsid w:val="007B61CB"/>
    <w:rsid w:val="007B6844"/>
    <w:rsid w:val="007C0A5D"/>
    <w:rsid w:val="007C0C80"/>
    <w:rsid w:val="007C101A"/>
    <w:rsid w:val="007C5454"/>
    <w:rsid w:val="007C653E"/>
    <w:rsid w:val="007D3A42"/>
    <w:rsid w:val="007D4C3F"/>
    <w:rsid w:val="007D4EB3"/>
    <w:rsid w:val="007D5026"/>
    <w:rsid w:val="007D5494"/>
    <w:rsid w:val="007E723A"/>
    <w:rsid w:val="007F05AA"/>
    <w:rsid w:val="007F20BE"/>
    <w:rsid w:val="007F2D9C"/>
    <w:rsid w:val="007F3975"/>
    <w:rsid w:val="007F3BD3"/>
    <w:rsid w:val="007F52A3"/>
    <w:rsid w:val="00803C6F"/>
    <w:rsid w:val="00804211"/>
    <w:rsid w:val="00804780"/>
    <w:rsid w:val="00804DC6"/>
    <w:rsid w:val="008051CD"/>
    <w:rsid w:val="008053C2"/>
    <w:rsid w:val="00807D26"/>
    <w:rsid w:val="0081382F"/>
    <w:rsid w:val="00814720"/>
    <w:rsid w:val="00816286"/>
    <w:rsid w:val="00816E74"/>
    <w:rsid w:val="00817F5C"/>
    <w:rsid w:val="00821077"/>
    <w:rsid w:val="00823135"/>
    <w:rsid w:val="00825EBC"/>
    <w:rsid w:val="0083065C"/>
    <w:rsid w:val="00832ED0"/>
    <w:rsid w:val="0083559B"/>
    <w:rsid w:val="008360D5"/>
    <w:rsid w:val="008370B0"/>
    <w:rsid w:val="00840C1B"/>
    <w:rsid w:val="00842E25"/>
    <w:rsid w:val="00844842"/>
    <w:rsid w:val="0084767B"/>
    <w:rsid w:val="00847BEF"/>
    <w:rsid w:val="00851636"/>
    <w:rsid w:val="00852A0C"/>
    <w:rsid w:val="0085305A"/>
    <w:rsid w:val="0085502D"/>
    <w:rsid w:val="008555AB"/>
    <w:rsid w:val="00855E04"/>
    <w:rsid w:val="00856A10"/>
    <w:rsid w:val="00862B22"/>
    <w:rsid w:val="00862C49"/>
    <w:rsid w:val="0086314B"/>
    <w:rsid w:val="00870135"/>
    <w:rsid w:val="00871C2F"/>
    <w:rsid w:val="00874F8E"/>
    <w:rsid w:val="0087539F"/>
    <w:rsid w:val="00883C5F"/>
    <w:rsid w:val="00883F0C"/>
    <w:rsid w:val="0088416F"/>
    <w:rsid w:val="008841DA"/>
    <w:rsid w:val="00886A56"/>
    <w:rsid w:val="00890303"/>
    <w:rsid w:val="00895FEF"/>
    <w:rsid w:val="008A1B47"/>
    <w:rsid w:val="008A1FAA"/>
    <w:rsid w:val="008A3399"/>
    <w:rsid w:val="008A48DA"/>
    <w:rsid w:val="008A5F8E"/>
    <w:rsid w:val="008B2768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F4B"/>
    <w:rsid w:val="008D7802"/>
    <w:rsid w:val="008D7DA4"/>
    <w:rsid w:val="008E6044"/>
    <w:rsid w:val="008F30C6"/>
    <w:rsid w:val="00902739"/>
    <w:rsid w:val="00905D2B"/>
    <w:rsid w:val="009070CF"/>
    <w:rsid w:val="0091013F"/>
    <w:rsid w:val="00915EDF"/>
    <w:rsid w:val="00917A5F"/>
    <w:rsid w:val="00921226"/>
    <w:rsid w:val="009259F0"/>
    <w:rsid w:val="00925EC1"/>
    <w:rsid w:val="0093082F"/>
    <w:rsid w:val="00944341"/>
    <w:rsid w:val="00944AE8"/>
    <w:rsid w:val="0094593B"/>
    <w:rsid w:val="009463B0"/>
    <w:rsid w:val="009500C1"/>
    <w:rsid w:val="009515B5"/>
    <w:rsid w:val="009523E5"/>
    <w:rsid w:val="00952C4E"/>
    <w:rsid w:val="0095667A"/>
    <w:rsid w:val="00957C41"/>
    <w:rsid w:val="0096479E"/>
    <w:rsid w:val="00972A14"/>
    <w:rsid w:val="00974E92"/>
    <w:rsid w:val="00975E29"/>
    <w:rsid w:val="009764C6"/>
    <w:rsid w:val="00980DF1"/>
    <w:rsid w:val="009815D1"/>
    <w:rsid w:val="00983FBA"/>
    <w:rsid w:val="00986AB9"/>
    <w:rsid w:val="0099397F"/>
    <w:rsid w:val="009948BF"/>
    <w:rsid w:val="0099525A"/>
    <w:rsid w:val="00996240"/>
    <w:rsid w:val="00997895"/>
    <w:rsid w:val="009A1B7E"/>
    <w:rsid w:val="009A20D6"/>
    <w:rsid w:val="009A22C7"/>
    <w:rsid w:val="009A293B"/>
    <w:rsid w:val="009A3CF0"/>
    <w:rsid w:val="009A422F"/>
    <w:rsid w:val="009A46A9"/>
    <w:rsid w:val="009A46D6"/>
    <w:rsid w:val="009A4FBC"/>
    <w:rsid w:val="009A732B"/>
    <w:rsid w:val="009B34AE"/>
    <w:rsid w:val="009B3C89"/>
    <w:rsid w:val="009C3293"/>
    <w:rsid w:val="009C5651"/>
    <w:rsid w:val="009C5ABC"/>
    <w:rsid w:val="009C6782"/>
    <w:rsid w:val="009D0010"/>
    <w:rsid w:val="009D1099"/>
    <w:rsid w:val="009D1CDC"/>
    <w:rsid w:val="009D292F"/>
    <w:rsid w:val="009E0239"/>
    <w:rsid w:val="009E1A1D"/>
    <w:rsid w:val="009E29B5"/>
    <w:rsid w:val="009E3F29"/>
    <w:rsid w:val="009E6BFD"/>
    <w:rsid w:val="009F14CA"/>
    <w:rsid w:val="009F2EE7"/>
    <w:rsid w:val="009F375C"/>
    <w:rsid w:val="009F5ECB"/>
    <w:rsid w:val="009F6C26"/>
    <w:rsid w:val="00A01709"/>
    <w:rsid w:val="00A01810"/>
    <w:rsid w:val="00A02C80"/>
    <w:rsid w:val="00A07DDA"/>
    <w:rsid w:val="00A1591A"/>
    <w:rsid w:val="00A16C49"/>
    <w:rsid w:val="00A21120"/>
    <w:rsid w:val="00A23C43"/>
    <w:rsid w:val="00A270F8"/>
    <w:rsid w:val="00A37997"/>
    <w:rsid w:val="00A40024"/>
    <w:rsid w:val="00A638FF"/>
    <w:rsid w:val="00A66452"/>
    <w:rsid w:val="00A752E7"/>
    <w:rsid w:val="00A808B8"/>
    <w:rsid w:val="00A838F2"/>
    <w:rsid w:val="00A85636"/>
    <w:rsid w:val="00A87728"/>
    <w:rsid w:val="00A9009E"/>
    <w:rsid w:val="00A90B5E"/>
    <w:rsid w:val="00A92470"/>
    <w:rsid w:val="00A96B74"/>
    <w:rsid w:val="00A97A7E"/>
    <w:rsid w:val="00AA0706"/>
    <w:rsid w:val="00AA0B85"/>
    <w:rsid w:val="00AA14F1"/>
    <w:rsid w:val="00AA4423"/>
    <w:rsid w:val="00AB463D"/>
    <w:rsid w:val="00AB69B3"/>
    <w:rsid w:val="00AE07AA"/>
    <w:rsid w:val="00AE2A7A"/>
    <w:rsid w:val="00AE3779"/>
    <w:rsid w:val="00AF52F3"/>
    <w:rsid w:val="00AF6C70"/>
    <w:rsid w:val="00B0125B"/>
    <w:rsid w:val="00B01D79"/>
    <w:rsid w:val="00B15977"/>
    <w:rsid w:val="00B15AB0"/>
    <w:rsid w:val="00B160E7"/>
    <w:rsid w:val="00B20845"/>
    <w:rsid w:val="00B212E0"/>
    <w:rsid w:val="00B2285D"/>
    <w:rsid w:val="00B22B0B"/>
    <w:rsid w:val="00B267DB"/>
    <w:rsid w:val="00B27663"/>
    <w:rsid w:val="00B27B6B"/>
    <w:rsid w:val="00B30BD3"/>
    <w:rsid w:val="00B504F7"/>
    <w:rsid w:val="00B52025"/>
    <w:rsid w:val="00B56ED6"/>
    <w:rsid w:val="00B5780F"/>
    <w:rsid w:val="00B662B4"/>
    <w:rsid w:val="00B67315"/>
    <w:rsid w:val="00B70216"/>
    <w:rsid w:val="00B713BE"/>
    <w:rsid w:val="00B71D42"/>
    <w:rsid w:val="00B72218"/>
    <w:rsid w:val="00B73989"/>
    <w:rsid w:val="00B77089"/>
    <w:rsid w:val="00B800E0"/>
    <w:rsid w:val="00B91C5A"/>
    <w:rsid w:val="00B92029"/>
    <w:rsid w:val="00B9417E"/>
    <w:rsid w:val="00B96677"/>
    <w:rsid w:val="00B97F24"/>
    <w:rsid w:val="00BA1A4C"/>
    <w:rsid w:val="00BA1B7D"/>
    <w:rsid w:val="00BA1D45"/>
    <w:rsid w:val="00BA2916"/>
    <w:rsid w:val="00BA31DF"/>
    <w:rsid w:val="00BA384A"/>
    <w:rsid w:val="00BA5AC3"/>
    <w:rsid w:val="00BB2C99"/>
    <w:rsid w:val="00BB489B"/>
    <w:rsid w:val="00BB5085"/>
    <w:rsid w:val="00BB720B"/>
    <w:rsid w:val="00BC4A9E"/>
    <w:rsid w:val="00BC5821"/>
    <w:rsid w:val="00BC7B8A"/>
    <w:rsid w:val="00BD00EA"/>
    <w:rsid w:val="00BD01DD"/>
    <w:rsid w:val="00BD0B41"/>
    <w:rsid w:val="00BD3BE2"/>
    <w:rsid w:val="00BD4975"/>
    <w:rsid w:val="00BE00D3"/>
    <w:rsid w:val="00BE682B"/>
    <w:rsid w:val="00BF247D"/>
    <w:rsid w:val="00BF4E82"/>
    <w:rsid w:val="00BF7765"/>
    <w:rsid w:val="00BF781F"/>
    <w:rsid w:val="00C0067E"/>
    <w:rsid w:val="00C04112"/>
    <w:rsid w:val="00C118F9"/>
    <w:rsid w:val="00C23B3D"/>
    <w:rsid w:val="00C249F0"/>
    <w:rsid w:val="00C26B5C"/>
    <w:rsid w:val="00C30560"/>
    <w:rsid w:val="00C3255D"/>
    <w:rsid w:val="00C3313E"/>
    <w:rsid w:val="00C36B67"/>
    <w:rsid w:val="00C37CE4"/>
    <w:rsid w:val="00C420DA"/>
    <w:rsid w:val="00C42212"/>
    <w:rsid w:val="00C42A70"/>
    <w:rsid w:val="00C458C9"/>
    <w:rsid w:val="00C460D0"/>
    <w:rsid w:val="00C46A6F"/>
    <w:rsid w:val="00C50E2C"/>
    <w:rsid w:val="00C57606"/>
    <w:rsid w:val="00C60306"/>
    <w:rsid w:val="00C6117A"/>
    <w:rsid w:val="00C61182"/>
    <w:rsid w:val="00C64FE1"/>
    <w:rsid w:val="00C6633E"/>
    <w:rsid w:val="00C73664"/>
    <w:rsid w:val="00C761C2"/>
    <w:rsid w:val="00C82F90"/>
    <w:rsid w:val="00C9062C"/>
    <w:rsid w:val="00C95AA4"/>
    <w:rsid w:val="00CA2B0E"/>
    <w:rsid w:val="00CA3120"/>
    <w:rsid w:val="00CB1638"/>
    <w:rsid w:val="00CB6720"/>
    <w:rsid w:val="00CB775D"/>
    <w:rsid w:val="00CC480A"/>
    <w:rsid w:val="00CC4A04"/>
    <w:rsid w:val="00CC793D"/>
    <w:rsid w:val="00CC7E53"/>
    <w:rsid w:val="00CD3253"/>
    <w:rsid w:val="00CD4891"/>
    <w:rsid w:val="00CD60BD"/>
    <w:rsid w:val="00CD6878"/>
    <w:rsid w:val="00CD7F45"/>
    <w:rsid w:val="00CE1B96"/>
    <w:rsid w:val="00CE225B"/>
    <w:rsid w:val="00CE280F"/>
    <w:rsid w:val="00CE6265"/>
    <w:rsid w:val="00CE6C39"/>
    <w:rsid w:val="00CE7D67"/>
    <w:rsid w:val="00CF2569"/>
    <w:rsid w:val="00CF34E4"/>
    <w:rsid w:val="00CF4251"/>
    <w:rsid w:val="00CF5088"/>
    <w:rsid w:val="00CF6F87"/>
    <w:rsid w:val="00CF768F"/>
    <w:rsid w:val="00D03CE6"/>
    <w:rsid w:val="00D13932"/>
    <w:rsid w:val="00D2591E"/>
    <w:rsid w:val="00D272AC"/>
    <w:rsid w:val="00D4796A"/>
    <w:rsid w:val="00D47E96"/>
    <w:rsid w:val="00D57BD5"/>
    <w:rsid w:val="00D617E6"/>
    <w:rsid w:val="00D62FB8"/>
    <w:rsid w:val="00D70A13"/>
    <w:rsid w:val="00D71A35"/>
    <w:rsid w:val="00D720E3"/>
    <w:rsid w:val="00D756B9"/>
    <w:rsid w:val="00D75E9B"/>
    <w:rsid w:val="00D76665"/>
    <w:rsid w:val="00D77038"/>
    <w:rsid w:val="00D8069A"/>
    <w:rsid w:val="00D82545"/>
    <w:rsid w:val="00D82DD4"/>
    <w:rsid w:val="00D84D3D"/>
    <w:rsid w:val="00D90538"/>
    <w:rsid w:val="00D93883"/>
    <w:rsid w:val="00D94243"/>
    <w:rsid w:val="00D94700"/>
    <w:rsid w:val="00D965A0"/>
    <w:rsid w:val="00D97C64"/>
    <w:rsid w:val="00DA2727"/>
    <w:rsid w:val="00DA4207"/>
    <w:rsid w:val="00DA4CB3"/>
    <w:rsid w:val="00DA627B"/>
    <w:rsid w:val="00DA66D0"/>
    <w:rsid w:val="00DB055C"/>
    <w:rsid w:val="00DB2F8C"/>
    <w:rsid w:val="00DB318D"/>
    <w:rsid w:val="00DB4E9E"/>
    <w:rsid w:val="00DC0F97"/>
    <w:rsid w:val="00DC1A73"/>
    <w:rsid w:val="00DC24B4"/>
    <w:rsid w:val="00DC6133"/>
    <w:rsid w:val="00DD0C25"/>
    <w:rsid w:val="00DD25EA"/>
    <w:rsid w:val="00DD2F4B"/>
    <w:rsid w:val="00DD6985"/>
    <w:rsid w:val="00DE7AF3"/>
    <w:rsid w:val="00DF5844"/>
    <w:rsid w:val="00DF7E16"/>
    <w:rsid w:val="00E019FB"/>
    <w:rsid w:val="00E0223D"/>
    <w:rsid w:val="00E03587"/>
    <w:rsid w:val="00E067C4"/>
    <w:rsid w:val="00E10108"/>
    <w:rsid w:val="00E11251"/>
    <w:rsid w:val="00E1422D"/>
    <w:rsid w:val="00E172E9"/>
    <w:rsid w:val="00E20F4C"/>
    <w:rsid w:val="00E278E9"/>
    <w:rsid w:val="00E3329A"/>
    <w:rsid w:val="00E340E7"/>
    <w:rsid w:val="00E35662"/>
    <w:rsid w:val="00E40415"/>
    <w:rsid w:val="00E40722"/>
    <w:rsid w:val="00E41E2A"/>
    <w:rsid w:val="00E42CA8"/>
    <w:rsid w:val="00E42E99"/>
    <w:rsid w:val="00E47711"/>
    <w:rsid w:val="00E51540"/>
    <w:rsid w:val="00E52BBC"/>
    <w:rsid w:val="00E545B2"/>
    <w:rsid w:val="00E556AD"/>
    <w:rsid w:val="00E556C9"/>
    <w:rsid w:val="00E57E4F"/>
    <w:rsid w:val="00E6248F"/>
    <w:rsid w:val="00E6574D"/>
    <w:rsid w:val="00E65BD0"/>
    <w:rsid w:val="00E65F3E"/>
    <w:rsid w:val="00E70FFD"/>
    <w:rsid w:val="00E71092"/>
    <w:rsid w:val="00E718BE"/>
    <w:rsid w:val="00E85BA7"/>
    <w:rsid w:val="00E8602B"/>
    <w:rsid w:val="00E86A00"/>
    <w:rsid w:val="00E8786C"/>
    <w:rsid w:val="00E87873"/>
    <w:rsid w:val="00E91283"/>
    <w:rsid w:val="00E936CB"/>
    <w:rsid w:val="00E942C2"/>
    <w:rsid w:val="00E95491"/>
    <w:rsid w:val="00E961C8"/>
    <w:rsid w:val="00E96B37"/>
    <w:rsid w:val="00EA14F1"/>
    <w:rsid w:val="00EA3CFC"/>
    <w:rsid w:val="00EA4A8E"/>
    <w:rsid w:val="00EA689C"/>
    <w:rsid w:val="00EA771E"/>
    <w:rsid w:val="00EB16A1"/>
    <w:rsid w:val="00EB5E38"/>
    <w:rsid w:val="00EC06F5"/>
    <w:rsid w:val="00EC26C1"/>
    <w:rsid w:val="00EC39AD"/>
    <w:rsid w:val="00EC6B5E"/>
    <w:rsid w:val="00ED15D0"/>
    <w:rsid w:val="00ED2A62"/>
    <w:rsid w:val="00ED446D"/>
    <w:rsid w:val="00ED4B3C"/>
    <w:rsid w:val="00ED580E"/>
    <w:rsid w:val="00EE2765"/>
    <w:rsid w:val="00EE386D"/>
    <w:rsid w:val="00EE4D94"/>
    <w:rsid w:val="00EF4E34"/>
    <w:rsid w:val="00EF51A8"/>
    <w:rsid w:val="00EF5735"/>
    <w:rsid w:val="00EF7039"/>
    <w:rsid w:val="00F008EA"/>
    <w:rsid w:val="00F0381E"/>
    <w:rsid w:val="00F03C42"/>
    <w:rsid w:val="00F04EFE"/>
    <w:rsid w:val="00F07E3F"/>
    <w:rsid w:val="00F2522D"/>
    <w:rsid w:val="00F261E3"/>
    <w:rsid w:val="00F313AE"/>
    <w:rsid w:val="00F3359E"/>
    <w:rsid w:val="00F343FC"/>
    <w:rsid w:val="00F412C1"/>
    <w:rsid w:val="00F41A52"/>
    <w:rsid w:val="00F43D22"/>
    <w:rsid w:val="00F451F9"/>
    <w:rsid w:val="00F52697"/>
    <w:rsid w:val="00F52DA0"/>
    <w:rsid w:val="00F5349B"/>
    <w:rsid w:val="00F54746"/>
    <w:rsid w:val="00F56AB1"/>
    <w:rsid w:val="00F629E4"/>
    <w:rsid w:val="00F734F5"/>
    <w:rsid w:val="00F74E90"/>
    <w:rsid w:val="00F7565B"/>
    <w:rsid w:val="00F756F8"/>
    <w:rsid w:val="00F81445"/>
    <w:rsid w:val="00F81474"/>
    <w:rsid w:val="00F84854"/>
    <w:rsid w:val="00F8758D"/>
    <w:rsid w:val="00F914DA"/>
    <w:rsid w:val="00F94EE0"/>
    <w:rsid w:val="00F95DAC"/>
    <w:rsid w:val="00FA0732"/>
    <w:rsid w:val="00FA0F65"/>
    <w:rsid w:val="00FA0FAD"/>
    <w:rsid w:val="00FA5D91"/>
    <w:rsid w:val="00FA674A"/>
    <w:rsid w:val="00FB42E3"/>
    <w:rsid w:val="00FB468F"/>
    <w:rsid w:val="00FB4CCA"/>
    <w:rsid w:val="00FB60BF"/>
    <w:rsid w:val="00FC25A8"/>
    <w:rsid w:val="00FC5C31"/>
    <w:rsid w:val="00FD1345"/>
    <w:rsid w:val="00FD2A49"/>
    <w:rsid w:val="00FD31CA"/>
    <w:rsid w:val="00FD3DA1"/>
    <w:rsid w:val="00FD4850"/>
    <w:rsid w:val="00FD4FDE"/>
    <w:rsid w:val="00FD680B"/>
    <w:rsid w:val="00FE09B6"/>
    <w:rsid w:val="00FE1252"/>
    <w:rsid w:val="00FE1823"/>
    <w:rsid w:val="00FE264B"/>
    <w:rsid w:val="00FE2755"/>
    <w:rsid w:val="00FE44EA"/>
    <w:rsid w:val="00FF07CE"/>
    <w:rsid w:val="00FF3AB8"/>
    <w:rsid w:val="00FF3DFE"/>
    <w:rsid w:val="00FF4230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6341C"/>
    <w:pPr>
      <w:keepNext/>
      <w:spacing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6341C"/>
    <w:pPr>
      <w:keepNext/>
      <w:spacing w:after="0" w:line="240" w:lineRule="auto"/>
      <w:ind w:left="2127" w:hanging="1418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  <w:style w:type="character" w:customStyle="1" w:styleId="50">
    <w:name w:val="Заголовок 5 Знак"/>
    <w:basedOn w:val="a0"/>
    <w:link w:val="5"/>
    <w:rsid w:val="0056341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56341C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6341C"/>
  </w:style>
  <w:style w:type="paragraph" w:customStyle="1" w:styleId="ConsPlusTitle">
    <w:name w:val="ConsPlusTitle"/>
    <w:uiPriority w:val="99"/>
    <w:rsid w:val="00563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5634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rsid w:val="0056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rsid w:val="0056341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56341C"/>
    <w:rPr>
      <w:rFonts w:ascii="Calibri" w:eastAsia="Calibri" w:hAnsi="Calibri" w:cs="Times New Roman"/>
      <w:lang w:eastAsia="en-US"/>
    </w:rPr>
  </w:style>
  <w:style w:type="character" w:styleId="af3">
    <w:name w:val="page number"/>
    <w:basedOn w:val="a0"/>
    <w:rsid w:val="0056341C"/>
  </w:style>
  <w:style w:type="paragraph" w:customStyle="1" w:styleId="formattexttopleveltext">
    <w:name w:val="formattext toplevel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56341C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с отступом Знак"/>
    <w:basedOn w:val="a0"/>
    <w:link w:val="af4"/>
    <w:rsid w:val="0056341C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topleveltextcentertext">
    <w:name w:val="formattext topleveltext center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56341C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56341C"/>
    <w:rPr>
      <w:rFonts w:ascii="Calibri" w:eastAsia="Calibri" w:hAnsi="Calibri" w:cs="Times New Roman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56341C"/>
  </w:style>
  <w:style w:type="table" w:customStyle="1" w:styleId="12">
    <w:name w:val="Сетка таблицы1"/>
    <w:basedOn w:val="a1"/>
    <w:next w:val="af"/>
    <w:uiPriority w:val="59"/>
    <w:rsid w:val="005634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56341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6341C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56341C"/>
    <w:pPr>
      <w:spacing w:before="200" w:after="160"/>
      <w:ind w:left="864" w:right="864"/>
      <w:jc w:val="center"/>
    </w:pPr>
    <w:rPr>
      <w:rFonts w:ascii="Calibri" w:eastAsia="Times New Roman" w:hAnsi="Calibri" w:cs="Times New Roman"/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sid w:val="0056341C"/>
    <w:rPr>
      <w:rFonts w:ascii="Calibri" w:eastAsia="Times New Roman" w:hAnsi="Calibri" w:cs="Times New Roman"/>
      <w:i/>
      <w:iCs/>
      <w:color w:val="404040"/>
    </w:rPr>
  </w:style>
  <w:style w:type="character" w:customStyle="1" w:styleId="wmi-callto">
    <w:name w:val="wmi-callto"/>
    <w:rsid w:val="00563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6341C"/>
    <w:pPr>
      <w:keepNext/>
      <w:spacing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6341C"/>
    <w:pPr>
      <w:keepNext/>
      <w:spacing w:after="0" w:line="240" w:lineRule="auto"/>
      <w:ind w:left="2127" w:hanging="1418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  <w:style w:type="character" w:customStyle="1" w:styleId="50">
    <w:name w:val="Заголовок 5 Знак"/>
    <w:basedOn w:val="a0"/>
    <w:link w:val="5"/>
    <w:rsid w:val="0056341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56341C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6341C"/>
  </w:style>
  <w:style w:type="paragraph" w:customStyle="1" w:styleId="ConsPlusTitle">
    <w:name w:val="ConsPlusTitle"/>
    <w:uiPriority w:val="99"/>
    <w:rsid w:val="00563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5634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rsid w:val="0056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rsid w:val="0056341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56341C"/>
    <w:rPr>
      <w:rFonts w:ascii="Calibri" w:eastAsia="Calibri" w:hAnsi="Calibri" w:cs="Times New Roman"/>
      <w:lang w:eastAsia="en-US"/>
    </w:rPr>
  </w:style>
  <w:style w:type="character" w:styleId="af3">
    <w:name w:val="page number"/>
    <w:basedOn w:val="a0"/>
    <w:rsid w:val="0056341C"/>
  </w:style>
  <w:style w:type="paragraph" w:customStyle="1" w:styleId="formattexttopleveltext">
    <w:name w:val="formattext toplevel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56341C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с отступом Знак"/>
    <w:basedOn w:val="a0"/>
    <w:link w:val="af4"/>
    <w:rsid w:val="0056341C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topleveltextcentertext">
    <w:name w:val="formattext topleveltext center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56341C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56341C"/>
    <w:rPr>
      <w:rFonts w:ascii="Calibri" w:eastAsia="Calibri" w:hAnsi="Calibri" w:cs="Times New Roman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56341C"/>
  </w:style>
  <w:style w:type="table" w:customStyle="1" w:styleId="12">
    <w:name w:val="Сетка таблицы1"/>
    <w:basedOn w:val="a1"/>
    <w:next w:val="af"/>
    <w:uiPriority w:val="59"/>
    <w:rsid w:val="005634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56341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6341C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56341C"/>
    <w:pPr>
      <w:spacing w:before="200" w:after="160"/>
      <w:ind w:left="864" w:right="864"/>
      <w:jc w:val="center"/>
    </w:pPr>
    <w:rPr>
      <w:rFonts w:ascii="Calibri" w:eastAsia="Times New Roman" w:hAnsi="Calibri" w:cs="Times New Roman"/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sid w:val="0056341C"/>
    <w:rPr>
      <w:rFonts w:ascii="Calibri" w:eastAsia="Times New Roman" w:hAnsi="Calibri" w:cs="Times New Roman"/>
      <w:i/>
      <w:iCs/>
      <w:color w:val="404040"/>
    </w:rPr>
  </w:style>
  <w:style w:type="character" w:customStyle="1" w:styleId="wmi-callto">
    <w:name w:val="wmi-callto"/>
    <w:rsid w:val="0056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C36F-C4EB-4F00-87B4-FB8C2388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5362</Words>
  <Characters>30566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3</cp:revision>
  <cp:lastPrinted>2026-08-28T06:42:00Z</cp:lastPrinted>
  <dcterms:created xsi:type="dcterms:W3CDTF">2026-09-22T07:51:00Z</dcterms:created>
  <dcterms:modified xsi:type="dcterms:W3CDTF">2026-09-22T07:53:00Z</dcterms:modified>
</cp:coreProperties>
</file>